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21"/>
      </w:tblGrid>
      <w:tr>
        <w:tc>
          <w:tcPr>
            <w:tcW w:type="dxa" w:w="9922"/>
            <w:shd w:fill="0F4C3A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jc w:val="center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创业粉直播间 · 标准化作战文件</w:t>
            </w:r>
          </w:p>
        </w:tc>
      </w:tr>
    </w:tbl>
    <w:p/>
    <w:p>
      <w:pPr>
        <w:spacing w:before="560"/>
        <w:jc w:val="center"/>
      </w:pPr>
      <w:r>
        <w:rPr>
          <w:rFonts w:ascii="PingFang SC" w:hAnsi="PingFang SC" w:eastAsia="PingFang SC"/>
          <w:b/>
          <w:color w:val="0F4C3A"/>
          <w:sz w:val="48"/>
        </w:rPr>
        <w:t>创业粉直播间｜第三轮评论区压力测试与 V1.5 复盘记录</w:t>
      </w:r>
    </w:p>
    <w:p>
      <w:pPr>
        <w:spacing w:before="160"/>
        <w:jc w:val="center"/>
      </w:pPr>
      <w:r>
        <w:rPr>
          <w:rFonts w:ascii="PingFang SC" w:hAnsi="PingFang SC" w:eastAsia="PingFang SC"/>
          <w:b/>
          <w:color w:val="C65D21"/>
          <w:sz w:val="26"/>
        </w:rPr>
        <w:t>第三轮评论区压力测试与 V1.5 复盘记录</w:t>
      </w:r>
    </w:p>
    <w:p>
      <w:pPr>
        <w:spacing w:before="480"/>
        <w:jc w:val="center"/>
      </w:pPr>
      <w:r>
        <w:rPr>
          <w:rFonts w:ascii="PingFang SC" w:hAnsi="PingFang SC" w:eastAsia="PingFang SC"/>
          <w:b w:val="0"/>
          <w:color w:val="666666"/>
          <w:sz w:val="21"/>
        </w:rPr>
        <w:t>AI + 电商 + 创业  |  抖音本地生活直播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文件版本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V1.5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适用产品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使用范围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主播 / 助播 / 中控 / 小助理 / 证据展示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执行状态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开播前必须填写核准参数卡</w:t>
            </w:r>
          </w:p>
        </w:tc>
      </w:tr>
    </w:tbl>
    <w:p/>
    <w:p>
      <w:pPr>
        <w:jc w:val="center"/>
      </w:pPr>
      <w:r>
        <w:rPr>
          <w:rFonts w:ascii="PingFang SC" w:hAnsi="PingFang SC" w:eastAsia="PingFang SC"/>
          <w:b/>
          <w:color w:val="0F4C3A"/>
          <w:sz w:val="21"/>
        </w:rPr>
        <w:t>真实数据 · 真实身份 · 真实交付 · 不承诺收益</w:t>
      </w:r>
    </w:p>
    <w:p>
      <w:r>
        <w:br w:type="page"/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版本：V1.5｜用途：内部彩排、岗位训练、评论区验收｜模拟评论不得冒充真实评论、订单、客户反馈或项目见证 本轮由 5 组观众智能体和项目主控共同模拟 30 类观众。每位观众连续发出“首次问题、听完后的追问、最终反馈”3 条评论，共 90 条。测试重点不是成交，而是 10 秒文字回执、30 秒口头结论、岗位协同、误解关闭和异常回主线。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一、测试方法和判定标准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每条评论按同一条链路处理：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小助理在规定时限内文字回执并分类。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主播或助播在 30 秒内先给一句结论，不先铺垫长逻辑。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中控核对唯一主数据卡；字段未核准时明确说“不能确认，本场不卖”。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小助理记录观众是否仍有误解；没有完成确认，不得标记已回答。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回答结束后，主播按中控主线句继续，不围着单个刷屏者无限展开。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  <w:tblHeader w:val="true"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结果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判定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直接通过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现稿可以独立在 30 秒内正确回答并关闭误解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条件通过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能阻断误购，但需要拼接多处话术或依赖未填主卡字段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失守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 秒内没有明确结论、答非所问、继续诱导购买或异常优先级错误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第一轮 V1.4 的 90 条评论复核结果：直接通过 44 条，条件通过 33 条，失守 13 条。失守不等于没有文字，而是文字太分散、回答太慢、没有确认观众是否仍误解，或网络、错链、冒充等复合事件没有优先级。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二、30 类观众连续评论和整改反馈</w:t>
      </w: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A 组｜设备、时间和低数字能力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编号与角色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三条连续评论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反馈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V1.5 处理与最终结论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A01 只会手机者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“我只会手机能学吗？” -&gt; “作业、开店后台也都能手机做？” -&gt; “范围没写清我就先不买。”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有手机范围字段，但回答分散，容易把能听课误解成能经营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 秒回执；30 秒区分听课与经营；只认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【仅用手机可完成范围】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。字段未填即不卖。误解关闭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A02 每天仅一小时者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“每天一小时够吗？” -&gt; “我只有晚上有空，白天订单怎么办？” -&gt; “学习和经营不是一回事，我先不做。”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能提醒时间不足，但缺答后确认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明确学习时间不等于经营响应；给客服、发货、售后当天任务清单；尊重式劝退。误解关闭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A03 50 岁低数字技能者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“你们说的字母编号我记不住。” -&gt; “我只想知道钱付谁、谁上课、找谁负责。” -&gt; “三件事对不上我就不买。”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内部编号过载，容易退出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对外只讲三主体和证据三问；内部保留完整编号。观众无需背 P/A/B/C/D。误解关闭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A04 依赖回放者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“上课赶不上，有回放吗？” -&gt; “能看几次、多久失效？” -&gt; “没写清回放我不下单。”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有回放字段，但不是 30 秒独立答复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直接回答课程时间、录播、有无次数和有效期；任一字段未填即停链。误解关闭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A05 外地参与者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“我不在徐州能参加吗？” -&gt; “是线上还是还要来线下？” -&gt; “交通住宿谁承担也要先写清。”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形式、地点和附加成本分散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 秒分开说课程形式、进入方式、自理成本；禁止笼统说没有额外费用。误解关闭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A06 多人共用订单者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“我买一单能让两个人听吗？” -&gt; “公司十个人能共享账号吗？” -&gt; “权益没写就不能当团队采购。”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只能说以商品页为准，缺企业采购阻断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单订单人数、共享、企业授权三项逐条回答；字段未冻结时不答应多人共用。误解关闭</w:t>
            </w:r>
          </w:p>
        </w:tc>
      </w:tr>
    </w:tbl>
    <w:p>
      <w:pPr>
        <w:spacing w:after="20"/>
      </w:pP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B 组｜资金、就业和低价冲动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编号与角色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三条连续评论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反馈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V1.5 处理与最终结论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B01 负债者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“信用卡欠八万，学完能给条翻身路吗？” -&gt; “客服总能告诉我哪个项目适合吧？” -&gt; “那我先不买，会有人私信催吗？”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第一问和第三问不能在 30 秒内完整回答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新增负债翻身劝退；客服只核订单和售后；未购不进入课程联系名单。高风险劝退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B02 准备借钱者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“课费刷花呗，项目出单就还。” -&gt; “我先拍，不合适再退呢？” -&gt; “明白，今天不借也不拍。”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能拦借款，拦不住退款试买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新增退款试买口令；课费和项目资金都不借；答后安全确认。本场不再承接购买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B03 失业急求收入者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“失业三个月，能尽快有收入吗？” -&gt; “买完会安排能做的项目吗？” -&gt; “不是工作，我先免费听。”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缺就业、工资、收入安置专门分类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明确不是招聘、不发工资、不安排工作、不保证收入；急需现金流先不买。误解关闭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B04 全部现金仅数百元者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“兜里三百多，先试一下没事吧？” -&gt; “不是饭钱，但这是全部现金。” -&gt; “链接开了我也不点。”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只拦生活费，未覆盖全部现金和应急余量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新增全部现金口径；先保留周转和应急余量；价格低不能代替风险判断。高风险劝退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B05 家庭明确反对者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“家里不同意，我偷偷买。” -&gt; “这是零花钱，能退就行吧？” -&gt; “先把商品页给家人看，没商量好不买。”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中控口令与助播资金答复不完全对应家庭问题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新增家庭隐瞒与退款组合答复；共同财务先共同决定；退款不是隐瞒兜底。误解关闭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B06 曾被低价课转高价者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“以前就是低价课把我引到几万项目。” -&gt; “客服会不会先聊两句再推项目？” -&gt; “如果违规推销，退款怎么处理？”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前两问可拦，退款触发条件未冻结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客服首次联系只做订单、课程、售后；营销默认关闭；退款条件未冻结就明确不开链接。合理不购买</w:t>
            </w:r>
          </w:p>
        </w:tc>
      </w:tr>
    </w:tbl>
    <w:p>
      <w:pPr>
        <w:spacing w:after="20"/>
      </w:pP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C 组｜已有业务和专业经营者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编号与角色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三条连续评论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反馈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V1.5 处理与最终结论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C01 已有抖店商家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“自然流量掉了，能直接看店吗？” -&gt; “资质、达人、发货会按我的店讲吗？” -&gt; “只讲基础，不诊断，我先不买。”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第一问能拦，第二问需要拼话术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不含按店诊断；不发后台；免费给“曝光、点击、成交，再核违规、商品、内容、售后”通用法。误解关闭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C02 Temu 卖家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“我做美国站半托管，按哪个站点讲？” -&gt; “海外仓、标签、赔付会落到表吗？” -&gt; “Temu 只是例子，不是实操课。”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具体履约边界不够短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必须同时说站点、主体地区、模式、类目和核验日期；不提供具体站点 SOP。误解关闭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C03 1688 工厂主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“能对接平台或达人帮我卖货吗？” -&gt; “会审核我的 SKU 和核价吗？” -&gt; “团队多人能一起学吗？”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代卖能拦，SKU 审核和多人权益分散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不代卖、不铺货、不收合作定金；只讲通用算账表；多人权益未冻结不做团队采购。误解关闭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C04 农产品供货商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“大蒜苹果能帮我上架卖吗？” -&gt; “食品证、冷链、坏果按哪个平台讲？” -&gt; “不给上架、不判准入，我先不买。”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固定回复只讲核验，未直接拒绝帮卖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不帮上架、不代卖、不保证销量或过审；只讲许可、检测、包装、损耗和退赔通用表。误解关闭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C05 本地服务门店老板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“能帮我做 POI、团购和核销吗？” -&gt; “为什么用本地生活入口？” -&gt; “入口是本地生活，交付不是门店运营。”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基本能回答，缺稳定入口解释短稿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明确交易入口只负责本课下单，不改变课程交付；不含到店业务诊断或账号代运营。误解关闭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C06 内容创作者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“演示哪个 AI，能自动发吗？” -&gt; “会拿客户数据和视频喂 AI 吗？” -&gt; “工具和隐私没公开，我先不买。”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工具问题能拦，版权隐私需拼接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不收客户明细和未授权视频；只用授权或脱敏材料；处理关系未核准就不收数据、不演示。合理不购买</w:t>
            </w:r>
          </w:p>
        </w:tc>
      </w:tr>
    </w:tbl>
    <w:p>
      <w:pPr>
        <w:spacing w:after="20"/>
      </w:pP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D 组｜主体、价格、证据、隐私和退款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编号与角色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三条连续评论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反馈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V1.5 处理与最终结论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D01 反诈意识强者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“直播号、服务公司和收款公司是什么关系？” -&gt; “同头像账号私信加微信是真的吗？” -&gt; “主体和客服入口必须在商品页留存。”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能拦截，但主体字段未填实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新增五主体白话卡、持续公示和仿冒 10 秒处置；字段未填即不卖。合理不购买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D02 律师思维者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“签约、收款、履约、开票不同，找谁负责？” -&gt; “口播和商品页冲突听哪个？” -&gt; “关系证明能否查看留存？”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冲突时能暂停，公开范围未冻结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任一冲突立即停链；重新公示核准版本，不让观众自行选择；公开范围未定则不销售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D03 财务人员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“到底 68 还是 98，含税吗？” -&gt; “发票金额、项目和主体是什么？” -&gt; “交通住宿自理不也是费用吗？”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价格、发票、自理成本分散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拆为含税总价、自理成本、可选费用三栏；发票补金额、项目、载体、抬头、入口和时限。字段未填不销售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D04 数据分析者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“索引也是你们自己做的吧？” -&gt; “A、B 怎么证明同一案例？” -&gt; “要同屏看周期、公式和跨期退款。”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索引被误解为第三方证明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明说索引只是导航；同一案例 ID 绑定素材编号、双校验值、周期、公式版本和跨期调整。误解关闭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D05 隐私敏感者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“为什么要加企微，还收什么资料？” -&gt; “会给 AI 或外部客服吗，存多久？” -&gt; “我只同意上课，不同意营销。”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字段齐全但口播过长，没有客户可见撤回回执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新增 30 秒隐私白话卡、营销同意记录和撤回工单；未核准时不收数据、不销售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D06 有退款投诉经历者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“开课前后、领资料后分别怎么退？” -&gt; “申请、受理、审核、成功、到账多久？” -&gt; “银行卡没到能给工单和反馈时间吗？”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有五态，但时限和关单条件不足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五态逐项时间戳；5 分钟工单；实际到账或书面结论通知客户前不得关闭。字段未填不销售</w:t>
            </w:r>
          </w:p>
        </w:tc>
      </w:tr>
    </w:tbl>
    <w:p>
      <w:pPr>
        <w:spacing w:after="20"/>
      </w:pP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E 组｜并发评论和现场异常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编号与角色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三条连续评论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反馈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V1.5 处理与最终结论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E01 刷屏催价者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“别绕了，到底多少钱？” -&gt; “网络卡了，直接上链接。” -&gt; “有人拍了我也跟。”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网络和催价叠加时失守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第一次回答、第二次回执、第三次无新增再按刷屏处理；网络前价格不作依据；错链立即停。无误购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E02 反复质疑数据者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“不晒后台凭什么信？” -&gt; “刚说 Temu 有数据，周期和录屏呢？” -&gt; “一报单就有人跟，是托吧？”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单独能答，误报订单后缺公开纠错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正常质疑保留；未审核数字不报；未核验订单误播必须公开纠错并停链。无误解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E03 发布手机号者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“老师加我，这是号码。” -&gt; “号码怎么没了？” -&gt; “下单后还要再发一遍吗？”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能提醒，但无 5 秒硬时限和组合话术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 秒内隐藏但保留问题；不重发、不取消后重下；只走平台订单和官方入口。隐私得到保护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E04 冒充客服者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“我是官方客服，点头像占位置。” -&gt; “网络不好，先私聊我。” -&gt; “发订单号和验证码走绿色通道。”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网络测试可能延迟反诈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 秒内截图、隐藏、举报、登记；网络异常不改变官方身份规则；临时反诈置顶。风险关闭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E05 引战辱骂者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“又是割韭菜，别演了。” -&gt; “质疑就删，骗子实锤。” -&gt; “继续刷屏攻击。”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没有三级秩序标准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正常质疑保留；重复人身攻击隐藏或限言；冒充诈骗立即举报。团队不争吵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E06 普通沉默观众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“我刚进来，只听到项目。” -&gt; “卡顿前讲的是课还是收益？” -&gt; “只想学认知、不接营销，能买吗？”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主播跑题和异常后缺 20 秒复位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新增 10 秒回主线口令和 20 秒异常复位；只买课、营销默认关闭；当前异常或字段未核准时先不买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三、第三轮发现的十八个核心漏洞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有标准答案，不等于能在 30 秒内找到并讲完。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“问题已登记”被误当成“问题已回答”。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回答后没有确认观众是否仍有误解。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负债翻身与失业收入没有独立分类。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借款被拦住后，仍可能转成“先拍再退”。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全部现金不一定是当日生活费，但仍缺少应急余量。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家庭隐瞒和退款兜底组合问题答不完整。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被劝退观众后续仍可能被统一购买提示或私信再次触达。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已有业务观众第二次追问时，需要从多处拼话术。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专业分流只拒绝，没有给一条可带走的通用判断方法。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专业观众可能主动发送后台、合同、客户数据和未授权素材。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主体、价格、开票、隐私和退款字段太长，缺 30 秒白话卡。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公开索引容易被误解成第三方认证。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网络、隐私、冒充、错链、订单并发时没有覆盖顺序。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上错链接只有通用暂停，没有冻结影响订单和禁止自动恢复。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测试单或未核验订单误播后缺专项公开纠错。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主播跑题后没有 10 秒强制回主线口令。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评论区长期围着刷屏和质疑者转，普通新客得不到复位。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四、V1.5 已回写的升级动作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升级动作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回写文件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验收标准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评论四步闭环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主播、助播、中控、小助理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回执、口头结论、中控校正、误解关闭四项齐全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分级响应时限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中控、小助理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错链立即；隐私5秒；冒充10秒；其余10秒回执、30秒结论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七类高风险劝退标签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四岗位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含客服带项目误解；本场不再定向承接购买，不私信催单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就业收入与负债翻身话术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主播、助播、小助理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明确不是招聘、工资或收入安置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退款试买与全部现金拦截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四岗位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不用能退替代购买判断，保留应急余量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六类已有业务30秒答复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主播、助播、小助理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不误承诺诊断、代卖、准入、站点SOP或AI账号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经营隐私拦截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四岗位、证据手册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不收后台、合同、客户数据、验证码和未授权素材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价格三栏与发票六项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中控、助播、小助理、证据手册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含税总价、自理成本、可选费用分开；发票字段齐全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索引性质纠正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主播、助播、证据手册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明确只是导航，不是第三方认证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复合事件优先级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中控、小助理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网络不能延迟反诈、隐私和错链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错链专项急停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中控、四岗位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下架、取证、冻结影响订单、公开纠错、不得自动恢复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未核验订单误播纠错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主播、中控、小助理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停止引用，明确不能证明课程效果或构成跟单理由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主播10秒回主线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主播、中控、助播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收到口令立即停止扩展并照读主线句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每15分钟普通观众复位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主播、中控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不虚构评论，不让刷屏者垄断主线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三类P0并行处置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中控、小助理、主播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错链、隐私、冒充同时启动，不因单一最高优先级延迟其他P0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高风险自行下单复核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四岗位、客服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只允许订单受理和风险核对；入群、加微、开课、资料、项目、营销均暂停；客户取消或风险仍成立时建单退款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五、V1.5 第二轮回放与第三次故障复测结果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第二轮仍使用相同 30 类角色和相同三段评论，不把难回答的人替换掉。尚未填实的价格、主体、退款、隐私等事实，不用猜数字通过，而是以“明确不能确认、链接保持关闭”判为安全通过。常规 90 条评论全部获得安全结论，但追加的“错链+隐私+冒充”并发注入发现旧规则会只处理最高优先级，E03、E04 因此暂不放行。修订为三类 P0 并行后，再用同一复合事件进行第三次复测。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  <w:tblHeader w:val="true"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指标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结果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 名观众收到正确文字回执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90 条评论能在 30 秒内给出结论或明确停链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90/90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回答后仍存在课程、项目、就业或专业服务误解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0/30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高风险观众被重新定向承接购买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 人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观众被要求在公屏或私信发送经营隐私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 人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正常质疑被当成违规删除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 条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常规链路中网络异常延迟冒充、隐私或错链处置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 次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模拟评论进入真实订单、见证或证据目录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 条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主卡未填实时链接保持关闭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100%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追加复合事件第二轮结果：常规链路 30/30，复合并发 4/6 完全通过、2/6 暂缓放行。完成 P0 并行分工后，用同一故障再次复测，E01-E06 为 6/6：错链 T+0 立即下架与冻结，隐私 T+0 至 5 秒隐藏，冒充 T+0 至 10 秒完成取证、隐藏、举报和反诈置顶。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高风险自行下单专项复测结果：负债、借款、失业急找收入、全部现金、家庭反对、曾被低价课转高价项目 6 类观众均为 6/6。复核期间只允许订单受理与风险核对；入群、加微、开课、资料、项目和营销全部暂停；客户主动取消或风险仍成立时，不换人挽单，按核准规则建单退款。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五组最终复测汇总：设备时间组 6/6、资金风险组 6/6、已有业务组 6/6、主体证据组 6/6、并发异常组 6/6。以上为脚本与流程规则级通过，10 秒、30 秒要求仍需真人计时彩排验证。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这次“通过”只代表话术和岗位流程能够正确阻断误购，不代表已经具备正式销售条件。涉及实际价格、主体、开票、回放、多人权益、退款、隐私、营销撤回和证据原件的问题，当前仍只能回答“字段未冻结，本场不卖”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六、下一次真人沙盘脚本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时间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故障注入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中控口令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验收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08:00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主播顺口说“后面还能了解项目”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回主线-主播+段落号+主线句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10秒内纠正，20秒内普通新客复位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13:00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同时出现负债、借款、全部现金、家庭隐瞒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评论分流-助播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、对应高风险口令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10秒回执，30秒结论，不再定向催单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23:00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工厂、农产品、抖店商家同时要求诊断代卖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专业分流-助播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先说边界，再给一条通用方法，不收资料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43:00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网络卡顿，冒充客服趁机截流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评论P0-冒充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、网络恢复五项口令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反诈10秒内处理，不被网络测试延迟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44:00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错链、手机号和冒充客服同时出现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错链急停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、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评论P0-隐私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、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评论P0-冒充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并行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中控与小助理同时启动；隐私5秒、冒充10秒，错链立即处理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70:00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观众质疑索引自证、A/B不属于同一案例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三问复位-助播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明确索引只是导航，材料不全立即撤屏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82:00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误上旧链接并误播测试订单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错链急停+错误商品ID+影响时段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、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未核验订单纠错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立即下架、停止报单、冻结影响订单、公开纠错，不自动恢复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86:00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退款成功未到账并公开订单号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投诉公开确认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、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评论P0-隐私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5秒隐藏隐私，5分钟返工单，到账前不关单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88:00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已劝退的借款观众自行下单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高风险订单复核+风险标签+评论时间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不庆祝、不营销；平台渠道核对，客户取消则建单退款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七、正式开播放行结论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当前结论：</w:t>
      </w:r>
      <w:r>
        <w:rPr>
          <w:rFonts w:ascii="PingFang SC" w:hAnsi="PingFang SC" w:eastAsia="PingFang SC"/>
          <w:b/>
          <w:color w:val="222222"/>
          <w:sz w:val="21"/>
        </w:rPr>
        <w:t>V1.5 可以继续内部真人彩排，不允许正式挂链接。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必须先完成：唯一含税总价、自理成本、可选费用、交易类目、五个主体、发票、课程时间与形式、录播、多人权益、退款五态与各时限、隐私与外部接收、营销撤回回执、P1-P4 课程证据，以及完整模式所需的 A/B/C/D 同一案例证据。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场次负责人签字：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商品负责人签字：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履约负责人签字：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合规与数据审核签字：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真人复盘日期：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92" w:bottom="907" w:left="99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98"/>
    </w:tblGrid>
    <w:tr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</w:pPr>
          <w:r>
            <w:rPr>
              <w:rFonts w:ascii="PingFang SC" w:hAnsi="PingFang SC" w:eastAsia="PingFang SC"/>
              <w:b w:val="0"/>
              <w:color w:val="666666"/>
              <w:sz w:val="16"/>
            </w:rPr>
            <w:t>内部执行  |  核准参数未填写不得开播</w:t>
          </w:r>
        </w:p>
      </w:tc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  <w:jc w:val="right"/>
          </w:pP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第 </w:t>
            <w:fldChar w:fldCharType="begin"/>
            <w:instrText xml:space="preserve"> PAGE </w:instrText>
            <w:fldChar w:fldCharType="end"/>
          </w: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 页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2" w:color="0F4C3A"/>
      </w:pBdr>
    </w:pPr>
    <w:r>
      <w:rPr>
        <w:rFonts w:ascii="PingFang SC" w:hAnsi="PingFang SC" w:eastAsia="PingFang SC"/>
        <w:b/>
        <w:color w:val="0F4C3A"/>
        <w:sz w:val="17"/>
      </w:rPr>
      <w:t>徐州创业粉项目  |  创业粉直播间执行文件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C65D2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100"/>
      <w:outlineLvl w:val="3"/>
    </w:pPr>
    <w:rPr>
      <w:rFonts w:asciiTheme="majorHAnsi" w:eastAsiaTheme="majorEastAsia" w:hAnsiTheme="majorHAnsi" w:cstheme="majorBidi" w:ascii="PingFang SC" w:hAnsi="PingFang SC" w:eastAsia="PingFang SC"/>
      <w:b/>
      <w:bCs/>
      <w:i/>
      <w:iCs/>
      <w:color w:val="C65D21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0F4C3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pPr>
      <w:spacing w:after="80" w:line="276" w:lineRule="auto"/>
      <w:ind w:left="198" w:right="198"/>
    </w:pPr>
    <w:rPr>
      <w:rFonts w:ascii="PingFang SC" w:hAnsi="PingFang SC" w:eastAsia="PingFang SC"/>
      <w:color w:val="0F4C3A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创业粉直播间｜第三轮评论区压力测试与 V1.5 复盘记录</dc:title>
  <dc:subject>创业粉直播间标准执行稿</dc:subject>
  <dc:creator>徐州创业粉项目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