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921"/>
      </w:tblGrid>
      <w:tr>
        <w:tc>
          <w:tcPr>
            <w:tcW w:type="dxa" w:w="9922"/>
            <w:shd w:fill="0F4C3A"/>
            <w:tcMar>
              <w:top w:w="180" w:type="dxa"/>
              <w:start w:w="220" w:type="dxa"/>
              <w:bottom w:w="180" w:type="dxa"/>
              <w:end w:w="220" w:type="dxa"/>
            </w:tcMar>
          </w:tcPr>
          <w:p>
            <w:pPr>
              <w:jc w:val="center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创业粉直播间 · 标准化作战文件</w:t>
            </w:r>
          </w:p>
        </w:tc>
      </w:tr>
    </w:tbl>
    <w:p/>
    <w:p>
      <w:pPr>
        <w:spacing w:before="560"/>
        <w:jc w:val="center"/>
      </w:pPr>
      <w:r>
        <w:rPr>
          <w:rFonts w:ascii="PingFang SC" w:hAnsi="PingFang SC" w:eastAsia="PingFang SC"/>
          <w:b/>
          <w:color w:val="0F4C3A"/>
          <w:sz w:val="48"/>
        </w:rPr>
        <w:t>创业粉直播间｜助播话术逐字执行稿</w:t>
      </w:r>
    </w:p>
    <w:p>
      <w:pPr>
        <w:spacing w:before="160"/>
        <w:jc w:val="center"/>
      </w:pPr>
      <w:r>
        <w:rPr>
          <w:rFonts w:ascii="PingFang SC" w:hAnsi="PingFang SC" w:eastAsia="PingFang SC"/>
          <w:b/>
          <w:color w:val="C65D21"/>
          <w:sz w:val="26"/>
        </w:rPr>
        <w:t>助播话术逐字执行稿</w:t>
      </w:r>
    </w:p>
    <w:p>
      <w:pPr>
        <w:spacing w:before="480"/>
        <w:jc w:val="center"/>
      </w:pPr>
      <w:r>
        <w:rPr>
          <w:rFonts w:ascii="PingFang SC" w:hAnsi="PingFang SC" w:eastAsia="PingFang SC"/>
          <w:b w:val="0"/>
          <w:color w:val="666666"/>
          <w:sz w:val="21"/>
        </w:rPr>
        <w:t>AI + 电商 + 创业  |  抖音本地生活直播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1"/>
        <w:gridCol w:w="4961"/>
      </w:tblGrid>
      <w:tr>
        <w:trPr>
          <w:cantSplit/>
        </w:trPr>
        <w:tc>
          <w:tcPr>
            <w:tcW w:type="dxa" w:w="1814"/>
            <w:shd w:fill="DDEBE6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/>
                <w:color w:val="0F4C3A"/>
                <w:sz w:val="19"/>
              </w:rPr>
              <w:t>文件版本</w:t>
            </w:r>
          </w:p>
        </w:tc>
        <w:tc>
          <w:tcPr>
            <w:tcW w:type="dxa" w:w="6123"/>
            <w:shd w:fill="FFFFFF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V1.5</w:t>
            </w:r>
          </w:p>
        </w:tc>
      </w:tr>
      <w:tr>
        <w:trPr>
          <w:cantSplit/>
        </w:trPr>
        <w:tc>
          <w:tcPr>
            <w:tcW w:type="dxa" w:w="1814"/>
            <w:shd w:fill="DDEBE6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/>
                <w:color w:val="0F4C3A"/>
                <w:sz w:val="19"/>
              </w:rPr>
              <w:t>适用产品</w:t>
            </w:r>
          </w:p>
        </w:tc>
        <w:tc>
          <w:tcPr>
            <w:tcW w:type="dxa" w:w="6123"/>
            <w:shd w:fill="FFFFFF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AI 电商创业认知课</w:t>
            </w:r>
          </w:p>
        </w:tc>
      </w:tr>
      <w:tr>
        <w:trPr>
          <w:cantSplit/>
        </w:trPr>
        <w:tc>
          <w:tcPr>
            <w:tcW w:type="dxa" w:w="1814"/>
            <w:shd w:fill="DDEBE6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/>
                <w:color w:val="0F4C3A"/>
                <w:sz w:val="19"/>
              </w:rPr>
              <w:t>使用范围</w:t>
            </w:r>
          </w:p>
        </w:tc>
        <w:tc>
          <w:tcPr>
            <w:tcW w:type="dxa" w:w="6123"/>
            <w:shd w:fill="FFFFFF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主播 / 助播 / 中控 / 小助理 / 证据展示</w:t>
            </w:r>
          </w:p>
        </w:tc>
      </w:tr>
      <w:tr>
        <w:trPr>
          <w:cantSplit/>
        </w:trPr>
        <w:tc>
          <w:tcPr>
            <w:tcW w:type="dxa" w:w="1814"/>
            <w:shd w:fill="DDEBE6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/>
                <w:color w:val="0F4C3A"/>
                <w:sz w:val="19"/>
              </w:rPr>
              <w:t>执行状态</w:t>
            </w:r>
          </w:p>
        </w:tc>
        <w:tc>
          <w:tcPr>
            <w:tcW w:type="dxa" w:w="6123"/>
            <w:shd w:fill="FFFFFF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开播前必须填写核准参数卡</w:t>
            </w:r>
          </w:p>
        </w:tc>
      </w:tr>
    </w:tbl>
    <w:p/>
    <w:p>
      <w:pPr>
        <w:jc w:val="center"/>
      </w:pPr>
      <w:r>
        <w:rPr>
          <w:rFonts w:ascii="PingFang SC" w:hAnsi="PingFang SC" w:eastAsia="PingFang SC"/>
          <w:b/>
          <w:color w:val="0F4C3A"/>
          <w:sz w:val="21"/>
        </w:rPr>
        <w:t>真实数据 · 真实身份 · 真实交付 · 不承诺收益</w:t>
      </w:r>
    </w:p>
    <w:p>
      <w:r>
        <w:br w:type="page"/>
      </w:r>
    </w:p>
    <w:p>
      <w:pPr>
        <w:pStyle w:val="Callout"/>
        <w:pBdr>
          <w:left w:val="single" w:sz="18" w:space="6" w:color="C65D21"/>
        </w:pBdr>
      </w:pPr>
      <w:r>
        <w:rPr>
          <w:rFonts w:ascii="PingFang SC" w:hAnsi="PingFang SC" w:eastAsia="PingFang SC"/>
          <w:b w:val="0"/>
          <w:color w:val="0F4C3A"/>
          <w:sz w:val="19"/>
        </w:rPr>
        <w:t>版本：V1.5｜岗位：助播｜定位：补信息、接问题、做复述、递证据，不抢主播主线 助播不是第二个主播。主播负责完整逻辑和成交，助播负责让新进来的人听懂、让没听清的人跟上、让关键边界不走样。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一、场次主数据引用卡</w:t>
      </w:r>
    </w:p>
    <w:p>
      <w:pPr>
        <w:pStyle w:val="Callout"/>
        <w:pBdr>
          <w:left w:val="single" w:sz="18" w:space="6" w:color="C65D21"/>
        </w:pBdr>
      </w:pPr>
      <w:r>
        <w:rPr>
          <w:rFonts w:ascii="PingFang SC" w:hAnsi="PingFang SC" w:eastAsia="PingFang SC"/>
          <w:b w:val="0"/>
          <w:color w:val="0F4C3A"/>
          <w:sz w:val="19"/>
        </w:rPr>
        <w:t>以下内容必须逐项抄录自中控《唯一主数据卡》。助播不得自行改价或补权益；场次 ID、版本或生成时间不一致，立即通知中控暂停。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61"/>
        <w:gridCol w:w="4961"/>
      </w:tblGrid>
      <w:tr>
        <w:trPr>
          <w:cantSplit/>
          <w:tblHeader w:val="true"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项目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中控主卡内容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场次 ID / 主数据版本 / 生成时间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本场商品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AI 电商创业认知课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交易入口 / 商品类目全路径 / 准售依据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【逐项抄录】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商品实际支付含税总价 / 商品链接号位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消费者自理成本 / 可选增值费用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【逐项填写；没有写“无”】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运营 / 合同 / 收款 / 履约 / 开票主体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【逐项抄录】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公开验真入口 / 官方客服账号标识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唯一核验入口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发票金额 / 发票项目 / 电子或纸质 / 抬头要求 / 申请入口 / 开具时限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退款渠道与时限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隐私摘要 / 营销退出方式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课程时间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课程形式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课程地点 / 进入方式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外地参与 / 是否必须到场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课程交付内容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【照批准商品页填写】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五张独立成果表 / 两份成果样张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【逐项填写；未批准写“本场不展示”】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录播规则 / 答疑规则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回放覆盖内容 / 可看期限 / 实操与答疑规则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最低设备 / 最低操作能力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仅用手机可完成范围 / 实操辅导边界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必须电脑完成任务 / 最低独立操作清单 / 学习辅助边界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一小时学习范围 / 经营最低任务与响应时限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作业与回放归属 / 售后服务对象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平台规则卡摘要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AI 演示工具 / 版本 / 任务 / 费用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【逐项填写；无批准演示写“不演示”】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使用有效期 / 改期规则 / 退款规则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客服主负责人 / 备用负责人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内部接单回执 / 客户首次联系时限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【固定 2 分钟 / 按商品页填写】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是否必须加微信或企微 / 拒绝后替代交付渠道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个人微信官方属性与核验方式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退款申请渠道 / 受理时限 / 审核时限 / 处理时限 / 原路到账预计时限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本场直播模式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【知识讲解模式 / 完整证据模式，只填一个】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P 套件 ID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【P1-P4 全绿后由中控生成】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 / B / C / D 完整编号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【填写或写“本场不展示项目数字”】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公开证据索引入口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【完整模式填写；知识模式写“不开放项目结果索引”】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主播称呼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助播称呼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</w:tbl>
    <w:p>
      <w:pPr>
        <w:spacing w:after="20"/>
      </w:pP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二、助播六条纪律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主播讲完整逻辑时不插长话，只在停顿、喝水、切画面或中控口令后补位。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每次补位最多讲一个重点，建议 10 至 25 秒。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不替主播承诺收益，不替中控报订单、库存或名额。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不把 Temu、抖店说成“交钱就有人替你做”，不把 AI 说成自动赚钱工具。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看到主播口径偏差，先用自然补充纠正；涉及价格、证据或收益承诺，直接提醒中控暂停。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主播默认唯一主麦。助播只有收到中控口令且主播停顿后才能开麦，最长 25 秒；说完必须交麦主播。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不说“先买课再进项目”“买课后给你评估项目”。买课不是项目评估前置条件，不形成资格、名额或优先权。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专业观众需要现店诊断、具体站点实操、渠道代销或定制方案时，主动劝其不要把入门认知课买错。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评论回答必须完成“文字回执、口头结论、中控校正、追问关闭”四步；任何一步缺失，都保留在待答队列。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对明确负债、借款、全部现金、失业急求收入、家庭隐瞒、退款试买，或仍把客服沟通理解成推荐赚钱项目的观众，只做劝退和安全确认，不再补价格、链接或后续产品。若对方自行下单，不庆祝、不劝继续，立即报中控进入高风险订单复核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对已有业务的观众，不要求其在公屏或私信发送店铺后台、合同、客户数据和未授权素材。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三、全岗位统一口令中的助播动作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07"/>
        <w:gridCol w:w="3307"/>
        <w:gridCol w:w="3307"/>
      </w:tblGrid>
      <w:tr>
        <w:trPr>
          <w:cantSplit/>
          <w:tblHeader w:val="true"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中控提示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助播动作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助播开口句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补新客-助播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用 20 秒短稿说明直播间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“我帮刚进来的朋友补三句话。”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复述产品-助播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用 25 秒短稿复述商品和边界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“我把买到的内容再核对一遍。”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补条件-助播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只补一项适合 / 不适合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“这里有个条件要提前说。”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补风险-助播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只补一项成本和风险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“这件事不能只看好处。”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评论分流-助播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只把问题分为新手、时间设备、资金、课程、专业业务、证据、商务投资、售后八类，不连续作答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“我把问题先分一下。”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误购拦截-资金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明确课费也不能借、不能占生活费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“连课费都需要借或会占生活费，这节课也不要买。”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误购拦截-项目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明确买课不进项目名单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“当前链接只有认知课，不形成项目资格或优先权。”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专业分流-助播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劝需要诊断或具体实操者不要误买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“这节课不含现有业务诊断和定制方案。”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就业收入劝退-助播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明确不是工作、工资或收入安置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“本课不发工资、不安排工作、不保证收入；急需现金流先不要买。”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退款试买拦截-助播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阻止先拍再退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“退款不能代替购买判断；已经不适配就先不拍。”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评论闭环-助播+关键词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只复述已答结论，不扩展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“刚才结论是</w:t>
            </w: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【结论】</w:t>
            </w: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；仍不清楚只扣‘继续+</w:t>
            </w: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【关键词】</w:t>
            </w: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’。”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回主线-主播+段落号+主线句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立即静默并交回主麦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“这题先到这里，按中控口令回到</w:t>
            </w: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【主线句】</w:t>
            </w: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。交回主播。”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错链急停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停止一切购买引导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“当前链接已暂停，请不要点、不要重复下单，等待官方纠错。”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未核验订单纠错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停止引用未核验信号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“刚才信号未完成核验，不能证明课程效果，也不是跟单理由。”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异常复位-助播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20 秒复述商品、主题、链接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“本场只卖认知课；当前讲</w:t>
            </w: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【当前主题】</w:t>
            </w: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；链接</w:t>
            </w: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【当前链接状态】</w:t>
            </w: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。没听清先别买。”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三问复位-助播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证据段改用观众白话三问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“是谁的数据、统计多久、扣完成本剩多少。”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助播垫场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主播喝水、忘词、加载或网络波动，最长 20 秒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“主播先调整一下，我帮大家收一个问题。”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证据补充-助播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复述证据完整编号和限制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“现在屏幕上是完整编号……”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交麦主播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每次补位结束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“这个重点先说到这里，交回主播。”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订单待接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全程静默，等待客服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不开口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真单可播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仍由主播优先播报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不抢麦；只有收到</w:t>
            </w: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真单补售后-助播</w:t>
            </w: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才开口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真单补售后-助播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客服内部受理后补一句售后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“这笔订单已由客服内部受理，尚不代表已经联系客户；预计</w:t>
            </w: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【客户首次联系时限】</w:t>
            </w: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内首次联系。交回主播。”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链接已上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只表示上架，不购买引导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不开口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链接可点选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主播负责购买引导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助播保持静默或按</w:t>
            </w: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复述产品-助播</w:t>
            </w: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执行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暂停链接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停止购买引导，转备用答疑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“链接正在核验，我们先把课程问题讲清楚。”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链接恢复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页面已恢复，不等于可购买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“页面已恢复，先核对价格、交付和退款。”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隐私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停止读评论，提醒不发个人信息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“请勿在公屏发联系方式，助理正在处理。”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证据失效+完整编号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A-D 失效停止结果讲解；P1-P4 失效同时停止购买引导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“材料已停止引用；如为课程前置证据，链接同步暂停。交回主播。”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网络恢复+段落号+当前主题+链接状态+主数据版本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主播复位时保持静默，必要时补一句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“商品、主题、链接和版本已经重新说明，没听清先别下单。交回主播。”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恢复+段落号+主数据版本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按指定段落和版本交回主播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“版本已核对，交回主播从本段继续。”</w:t>
            </w:r>
          </w:p>
        </w:tc>
      </w:tr>
    </w:tbl>
    <w:p>
      <w:pPr>
        <w:spacing w:after="20"/>
      </w:pP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四个限时短稿</w:t>
      </w:r>
    </w:p>
    <w:p>
      <w:pPr>
        <w:pStyle w:val="Heading3"/>
      </w:pPr>
      <w:r>
        <w:rPr>
          <w:rFonts w:ascii="PingFang SC" w:hAnsi="PingFang SC" w:eastAsia="PingFang SC"/>
          <w:b w:val="0"/>
          <w:color w:val="0F4C3A"/>
          <w:sz w:val="22"/>
        </w:rPr>
        <w:t>补新客-助播</w:t>
      </w:r>
      <w:r>
        <w:rPr>
          <w:rFonts w:ascii="PingFang SC" w:hAnsi="PingFang SC" w:eastAsia="PingFang SC"/>
          <w:b/>
          <w:color w:val="C65D21"/>
          <w:sz w:val="23"/>
        </w:rPr>
        <w:t>｜20 秒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“刚进来的朋友，这儿就一样东西——AI 电商创业认知课。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讲的是货源、平台、成本和风险。Temu、抖店只是拿来当教学示例，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本场不卖项目、不承诺收益。交回主播。”</w:t>
      </w:r>
    </w:p>
    <w:p>
      <w:pPr>
        <w:pStyle w:val="Heading3"/>
      </w:pPr>
      <w:r>
        <w:rPr>
          <w:rFonts w:ascii="PingFang SC" w:hAnsi="PingFang SC" w:eastAsia="PingFang SC"/>
          <w:b w:val="0"/>
          <w:color w:val="0F4C3A"/>
          <w:sz w:val="22"/>
        </w:rPr>
        <w:t>复述产品-助播</w:t>
      </w:r>
      <w:r>
        <w:rPr>
          <w:rFonts w:ascii="PingFang SC" w:hAnsi="PingFang SC" w:eastAsia="PingFang SC"/>
          <w:b/>
          <w:color w:val="C65D21"/>
          <w:sz w:val="23"/>
        </w:rPr>
        <w:t>｜25 秒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“本场商品，就是这一节 AI 电商创业认知课，价格</w:t>
      </w:r>
      <w:r>
        <w:rPr>
          <w:b/>
          <w:color w:val="C65D21"/>
          <w:sz w:val="21"/>
        </w:rPr>
        <w:t>【本场成交价】</w:t>
      </w:r>
      <w:r>
        <w:rPr>
          <w:b w:val="0"/>
          <w:color w:val="222222"/>
          <w:sz w:val="21"/>
        </w:rPr>
        <w:t>元。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买完之后，按</w:t>
      </w:r>
      <w:r>
        <w:rPr>
          <w:b/>
          <w:color w:val="C65D21"/>
          <w:sz w:val="21"/>
        </w:rPr>
        <w:t>【课程时间 / 课程形式】</w:t>
      </w:r>
      <w:r>
        <w:rPr>
          <w:b w:val="0"/>
          <w:color w:val="222222"/>
          <w:sz w:val="21"/>
        </w:rPr>
        <w:t>来上课，交付以商品页为准。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不含店铺、不含货源、不含代运营、不含项目资格，也不含收益承诺。交回主播。”</w:t>
      </w:r>
    </w:p>
    <w:p>
      <w:pPr>
        <w:pStyle w:val="Heading3"/>
      </w:pPr>
      <w:r>
        <w:rPr>
          <w:rFonts w:ascii="PingFang SC" w:hAnsi="PingFang SC" w:eastAsia="PingFang SC"/>
          <w:b w:val="0"/>
          <w:color w:val="0F4C3A"/>
          <w:sz w:val="22"/>
        </w:rPr>
        <w:t>补条件-助播</w:t>
      </w:r>
      <w:r>
        <w:rPr>
          <w:rFonts w:ascii="PingFang SC" w:hAnsi="PingFang SC" w:eastAsia="PingFang SC"/>
          <w:b/>
          <w:color w:val="C65D21"/>
          <w:sz w:val="23"/>
        </w:rPr>
        <w:t>｜20 秒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“适合买认知课，只代表你适合先了解一下。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真到实际项目适不适合，还得再看你的资金、时间、能力和资源。交回主播。”</w:t>
      </w:r>
    </w:p>
    <w:p>
      <w:pPr>
        <w:pStyle w:val="Heading3"/>
      </w:pPr>
      <w:r>
        <w:rPr>
          <w:rFonts w:ascii="PingFang SC" w:hAnsi="PingFang SC" w:eastAsia="PingFang SC"/>
          <w:b w:val="0"/>
          <w:color w:val="0F4C3A"/>
          <w:sz w:val="22"/>
        </w:rPr>
        <w:t>补风险-助播</w:t>
      </w:r>
      <w:r>
        <w:rPr>
          <w:rFonts w:ascii="PingFang SC" w:hAnsi="PingFang SC" w:eastAsia="PingFang SC"/>
          <w:b/>
          <w:color w:val="C65D21"/>
          <w:sz w:val="23"/>
        </w:rPr>
        <w:t>｜20 秒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“真实经营，牵扯的事儿可不少——主体、工具、货款、周转、退款，还有平台规则随时会变。</w:t>
      </w:r>
      <w:r>
        <w:rPr>
          <w:b/>
          <w:color w:val="222222"/>
          <w:sz w:val="21"/>
        </w:rPr>
        <w:t>（停）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扛不住亏的钱，别投进来。交回主播。”</w:t>
      </w:r>
    </w:p>
    <w:p>
      <w:pPr>
        <w:pStyle w:val="Heading3"/>
      </w:pPr>
      <w:r>
        <w:rPr>
          <w:rFonts w:ascii="PingFang SC" w:hAnsi="PingFang SC" w:eastAsia="PingFang SC"/>
          <w:b w:val="0"/>
          <w:color w:val="0F4C3A"/>
          <w:sz w:val="22"/>
        </w:rPr>
        <w:t>误购拦截-资金</w:t>
      </w:r>
      <w:r>
        <w:rPr>
          <w:rFonts w:ascii="PingFang SC" w:hAnsi="PingFang SC" w:eastAsia="PingFang SC"/>
          <w:b/>
          <w:color w:val="C65D21"/>
          <w:sz w:val="23"/>
        </w:rPr>
        <w:t>｜20 秒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“这儿我再拦你一次。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课费要是得借、会占掉生活费，或者手里这几百块就是全部现金——这节课也别买。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已经背着债、指望这课翻身的，也别把它当成收入方案。交回主播。”</w:t>
      </w:r>
    </w:p>
    <w:p>
      <w:pPr>
        <w:pStyle w:val="Heading3"/>
      </w:pPr>
      <w:r>
        <w:rPr>
          <w:rFonts w:ascii="PingFang SC" w:hAnsi="PingFang SC" w:eastAsia="PingFang SC"/>
          <w:b w:val="0"/>
          <w:color w:val="0F4C3A"/>
          <w:sz w:val="22"/>
        </w:rPr>
        <w:t>误购拦截-项目</w:t>
      </w:r>
      <w:r>
        <w:rPr>
          <w:rFonts w:ascii="PingFang SC" w:hAnsi="PingFang SC" w:eastAsia="PingFang SC"/>
          <w:b/>
          <w:color w:val="C65D21"/>
          <w:sz w:val="23"/>
        </w:rPr>
        <w:t>｜20 秒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“现在这个链接，只对应认知课。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买了课，不会把你放进项目名单，不会给你项目资格、名额，也没有什么优先权。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官方客服，也不是来给你分配项目的。交回主播。”</w:t>
      </w:r>
    </w:p>
    <w:p>
      <w:pPr>
        <w:pStyle w:val="Heading3"/>
      </w:pPr>
      <w:r>
        <w:rPr>
          <w:rFonts w:ascii="PingFang SC" w:hAnsi="PingFang SC" w:eastAsia="PingFang SC"/>
          <w:b w:val="0"/>
          <w:color w:val="0F4C3A"/>
          <w:sz w:val="22"/>
        </w:rPr>
        <w:t>专业分流-助播</w:t>
      </w:r>
      <w:r>
        <w:rPr>
          <w:rFonts w:ascii="PingFang SC" w:hAnsi="PingFang SC" w:eastAsia="PingFang SC"/>
          <w:b/>
          <w:color w:val="C65D21"/>
          <w:sz w:val="23"/>
        </w:rPr>
        <w:t>｜25 秒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“已经有店铺、工厂、农产品供应链、本地服务门店，或者做内容账号的朋友，注意听这段。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这节课不含现店诊断、不含具体站点实操、不含渠道代销，也不含定制方案。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别在公屏发后台、发合同、发客户数据，或者没授权的素材。你要的是照着业务解决问题，那这节课不匹配。交回主播。”</w:t>
      </w:r>
    </w:p>
    <w:p>
      <w:pPr>
        <w:pStyle w:val="Heading3"/>
      </w:pPr>
      <w:r>
        <w:rPr>
          <w:rFonts w:ascii="PingFang SC" w:hAnsi="PingFang SC" w:eastAsia="PingFang SC"/>
          <w:b w:val="0"/>
          <w:color w:val="0F4C3A"/>
          <w:sz w:val="22"/>
        </w:rPr>
        <w:t>三问复位-助播</w:t>
      </w:r>
      <w:r>
        <w:rPr>
          <w:rFonts w:ascii="PingFang SC" w:hAnsi="PingFang SC" w:eastAsia="PingFang SC"/>
          <w:b/>
          <w:color w:val="C65D21"/>
          <w:sz w:val="23"/>
        </w:rPr>
        <w:t>｜15 秒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“新手核验证据，先记住三个问题——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第一，这是谁的数据？第二，统计了多久？第三，扣完成本还剩多少？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里面那些字母编号，你不用背。交回主播。”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四、90 分钟助播动作表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07"/>
        <w:gridCol w:w="3307"/>
        <w:gridCol w:w="3307"/>
      </w:tblGrid>
      <w:tr>
        <w:trPr>
          <w:cantSplit/>
          <w:tblHeader w:val="true"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时间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助播任务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禁止事项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0-5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欢迎、确认主题、提醒手机/时间/回放三类易误购条件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不刷假热度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5-10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点读人群和时间问题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不追问客户隐私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10-15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补五笔资金和风险承受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不建议借款或超承受投入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15-20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复述认知课交付和非交付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不添加未批准权益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20-25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补货源六问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不把候选货源说成稳定货源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25-30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补平台、经营者、本课责任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不说“平台全包”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30-35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复述订单到结算路径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不把下单说成回款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35-40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先复述一笔 100 元订单，再补六个数字字段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不把任何流水说成净利润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40-45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补 Temu 模式边界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不承诺核价和销量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45-50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补 Temu 备货、结算和规则风险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不劝重备货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50-55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补抖店内容、客服和售后责任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不说“无货源躺赚”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55-60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做 Temu / 抖店三句对比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不把教学示例说成招商项目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60-65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配合已批准的一分钟 AI 整理演示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无演示卡不临场演、不承诺账号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65-70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补 AI 三不和人工审核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不承诺工具账号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70-75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对外先复述三问，对内保留六步核验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不要求观众背 P/A/B/C/D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75-80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按模式递证据，做双重适配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不把买课适合说成项目适合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80-85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复述价格、时间、交付、三项购买确认和营销默认关闭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不替主播临时改价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85-90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订单后时间线、防诈骗和营销退出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不在公屏索要联系方式</w:t>
            </w:r>
          </w:p>
        </w:tc>
      </w:tr>
    </w:tbl>
    <w:p>
      <w:pPr>
        <w:spacing w:after="20"/>
      </w:pP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中控在第 15、30、45、60、75 分钟明确触发</w:t>
      </w:r>
      <w:r>
        <w:rPr>
          <w:rFonts w:ascii="PingFang SC" w:hAnsi="PingFang SC" w:eastAsia="PingFang SC"/>
          <w:b w:val="0"/>
          <w:color w:val="0F4C3A"/>
          <w:sz w:val="20"/>
        </w:rPr>
        <w:t>补新客-主播</w:t>
      </w:r>
      <w:r>
        <w:rPr>
          <w:rFonts w:ascii="PingFang SC" w:hAnsi="PingFang SC" w:eastAsia="PingFang SC"/>
          <w:b w:val="0"/>
          <w:color w:val="222222"/>
          <w:sz w:val="21"/>
        </w:rPr>
        <w:t>或</w:t>
      </w:r>
      <w:r>
        <w:rPr>
          <w:rFonts w:ascii="PingFang SC" w:hAnsi="PingFang SC" w:eastAsia="PingFang SC"/>
          <w:b w:val="0"/>
          <w:color w:val="0F4C3A"/>
          <w:sz w:val="20"/>
        </w:rPr>
        <w:t>补新客-助播</w:t>
      </w:r>
      <w:r>
        <w:rPr>
          <w:rFonts w:ascii="PingFang SC" w:hAnsi="PingFang SC" w:eastAsia="PingFang SC"/>
          <w:b w:val="0"/>
          <w:color w:val="222222"/>
          <w:sz w:val="21"/>
        </w:rPr>
        <w:t>。助播只在收到带岗位的口令时开麦，最长 20 秒。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一、开场补位话术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1. 新客三句话（只用于开场冷场，不替代 20 秒口令短稿）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“我帮刚进来的朋友，补三句话。”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“第一，这儿是创业粉直播间，讲的是 AI、电商，还有创业这条路。”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“第二，直播间就卖一样东西——一节 AI 电商创业认知课，本场成交价</w:t>
      </w:r>
      <w:r>
        <w:rPr>
          <w:b/>
          <w:color w:val="C65D21"/>
          <w:sz w:val="21"/>
        </w:rPr>
        <w:t>【本场成交价】</w:t>
      </w:r>
      <w:r>
        <w:rPr>
          <w:b w:val="0"/>
          <w:color w:val="222222"/>
          <w:sz w:val="21"/>
        </w:rPr>
        <w:t>元。”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“第三，这节课不承诺你能赚多少钱。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它是帮你把货源、平台、每天的经营动作、成本和风险，先看明白。”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“想了解的，先在公屏扣个‘课程’。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听清楚了，再决定买不买。”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2. 主播开场紧张时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</w:t>
      </w:r>
      <w:r>
        <w:rPr>
          <w:b/>
          <w:color w:val="C65D21"/>
          <w:sz w:val="21"/>
        </w:rPr>
        <w:t>【主播称呼】</w:t>
      </w:r>
      <w:r>
        <w:rPr>
          <w:b w:val="0"/>
          <w:color w:val="222222"/>
          <w:sz w:val="21"/>
        </w:rPr>
        <w:t>，你先别急，我帮大家把问题分一分。”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“想问自己适不适合的，扣‘适合’；想问项目要什么条件的，扣‘条件’；想看真实数据怎么核的，扣‘证据’。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咱一个一个讲，不赶。”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3. 直播间短暂冷场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“大家别只打个‘在’。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你真正卡在哪儿，就打两个字：没项目、没货源、没时间、没资金、不会做。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咱按真实问题来讲。”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“没人提问也没关系，我先替新手问一个最关键的。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看到后台有十万元订单，到底是不是就赚了十万？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答案是：不是。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让主播给大家把这笔成本账，拆一下。”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4. 有新客不断进来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“刚进来的，先听这一段。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创业项目，别一上来就问能赚多少，先问四件事——货从哪来、卖到哪去、谁负责经营、利润怎么核。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听懂这四件事，再回头看课程。”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5. 互动问题承接三步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每次只做三步：点读一条、回答一句、桥接主线。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“我看到你问资金。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这钱得分开看——课程费、工具和主体成本、货款、周转金，还有你能承受的风险。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具体怎么分，咱讲完平台模式，马上回到这个问题。”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“我看到你问时间。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能不能做，不看‘兼职可以’这一句话，要看你每天选品、内容、客服、复盘，能不能固定做下来。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咱先把经营动作拆完。”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“我看到你问项目。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今天不卖项目资格，Temu 和抖店只是拿来做教学示例。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你买不买这节课，都不影响以后自己去申请别的独立产品。”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6. 主播喝水或短暂忘词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“主播先喝口水。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大家现在最想弄明白哪个——货源、平台、成本，还是风险？只打一个关键词，咱马上接着讲。交回主播。”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7. 评论爆发分流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“评论有点多，我先给收成八类——新手、时间设备、资金、课程、专业业务、证据、商务投资、售后。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每人只发一个关键词，中控帮着合并，主播一类一类回。交回主播。”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评论并发时只按以下顺序补位：错链立即处理；隐私 5 秒内；冒充诈骗 10 秒内；资金、退款、主体、价格 30 秒内；专业错配和普通问题排队。网络卡顿不能延迟反诈和隐私处理。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每道题口头回答后只补一句：“刚才回答的是</w:t>
      </w:r>
      <w:r>
        <w:rPr>
          <w:b/>
          <w:color w:val="C65D21"/>
          <w:sz w:val="21"/>
        </w:rPr>
        <w:t>【关键词】</w:t>
      </w:r>
      <w:r>
        <w:rPr>
          <w:b w:val="0"/>
          <w:color w:val="222222"/>
          <w:sz w:val="21"/>
        </w:rPr>
        <w:t>，结论是</w:t>
      </w:r>
      <w:r>
        <w:rPr>
          <w:b/>
          <w:color w:val="C65D21"/>
          <w:sz w:val="21"/>
        </w:rPr>
        <w:t>【一句话】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还没讲清的，只扣‘继续+关键词’就行，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别重复发你的隐私信息。”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8. 网络卡顿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“现在网络有点波动，大家先别重复点击、也先别下单。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能听见的，扣个‘听见’；恢复了咱从</w:t>
      </w:r>
      <w:r>
        <w:rPr>
          <w:b/>
          <w:color w:val="C65D21"/>
          <w:sz w:val="21"/>
        </w:rPr>
        <w:t>【段落号】</w:t>
      </w:r>
      <w:r>
        <w:rPr>
          <w:b w:val="0"/>
          <w:color w:val="222222"/>
          <w:sz w:val="21"/>
        </w:rPr>
        <w:t>接着讲。”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二、产品复述话术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1. 认知课四项交付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“我把这节课的交付，再核对一遍，省得大家听漏。”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“第一，常见的电商创业路径，给你讲明白。”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“第二，AI 在选品、内容、客服、复盘这几块，到底怎么用。”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“第三，给你一张个人适配初筛表，自己判断时间、资金、能力和资源够不够。”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“第四，按课程规则，给你留一个后续问题的沟通入口。”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最终都以商品页批准的内容为准，我们不在麦上临时给你加权益。”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2. 四项不包含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“这儿也得把不包含的，给你讲清楚。”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它不包含收益承诺，不包含交钱后帮你代运营，不等于送你店铺，也不绑定后面的高价合作。”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“你买的是一份认知和判断，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不是一个确定的收益结果。”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“买课，不是项目评估的前置条件，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也不会把你放进项目名单，不会拿到名额、优先权，或者什么合作承诺。”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3. 价格复述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“本场成交价是</w:t>
      </w:r>
      <w:r>
        <w:rPr>
          <w:b/>
          <w:color w:val="C65D21"/>
          <w:sz w:val="21"/>
        </w:rPr>
        <w:t>【本场成交价】</w:t>
      </w:r>
      <w:r>
        <w:rPr>
          <w:b w:val="0"/>
          <w:color w:val="222222"/>
          <w:sz w:val="21"/>
        </w:rPr>
        <w:t>元，只认商品页上显示的价格。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别的账号私信给你报价、让你转个人、或者绕开平台付款——一律别操作。”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4. 时间与退款复述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“课程时间是</w:t>
      </w:r>
      <w:r>
        <w:rPr>
          <w:b/>
          <w:color w:val="C65D21"/>
          <w:sz w:val="21"/>
        </w:rPr>
        <w:t>【课程时间】</w:t>
      </w:r>
      <w:r>
        <w:rPr>
          <w:b w:val="0"/>
          <w:color w:val="222222"/>
          <w:sz w:val="21"/>
        </w:rPr>
        <w:t>，形式是</w:t>
      </w:r>
      <w:r>
        <w:rPr>
          <w:b/>
          <w:color w:val="C65D21"/>
          <w:sz w:val="21"/>
        </w:rPr>
        <w:t>【课程形式】</w:t>
      </w:r>
      <w:r>
        <w:rPr>
          <w:b w:val="0"/>
          <w:color w:val="222222"/>
          <w:sz w:val="21"/>
        </w:rPr>
        <w:t>，地点或进入方式是</w:t>
      </w:r>
      <w:r>
        <w:rPr>
          <w:b/>
          <w:color w:val="C65D21"/>
          <w:sz w:val="21"/>
        </w:rPr>
        <w:t>【课程地点或进入方式】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有效期看</w:t>
      </w:r>
      <w:r>
        <w:rPr>
          <w:b/>
          <w:color w:val="C65D21"/>
          <w:sz w:val="21"/>
        </w:rPr>
        <w:t>【使用有效期】</w:t>
      </w:r>
      <w:r>
        <w:rPr>
          <w:b w:val="0"/>
          <w:color w:val="222222"/>
          <w:sz w:val="21"/>
        </w:rPr>
        <w:t>，改期看</w:t>
      </w:r>
      <w:r>
        <w:rPr>
          <w:b/>
          <w:color w:val="C65D21"/>
          <w:sz w:val="21"/>
        </w:rPr>
        <w:t>【改期规则】</w:t>
      </w:r>
      <w:r>
        <w:rPr>
          <w:b w:val="0"/>
          <w:color w:val="222222"/>
          <w:sz w:val="21"/>
        </w:rPr>
        <w:t>，退款看</w:t>
      </w:r>
      <w:r>
        <w:rPr>
          <w:b/>
          <w:color w:val="C65D21"/>
          <w:sz w:val="21"/>
        </w:rPr>
        <w:t>【退款规则】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这些条件只要有一项不适合，就先别拍。”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“只会用手机、每天只挤得出一小时、必须靠回放的朋友，还得核对一下</w:t>
      </w:r>
      <w:r>
        <w:rPr>
          <w:b/>
          <w:color w:val="C65D21"/>
          <w:sz w:val="21"/>
        </w:rPr>
        <w:t>【仅用手机可完成范围 / 最低设备 / 录播规则】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学习时间能安排，不等于经营时间就一定够。”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三、业务逻辑补位话术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1. 四步判断法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“我帮大家记成四个字——货、场、钱、人。”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“货，就是货从哪来，质量、授权、采购条件怎么样。”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“场，就是你走哪个平台卖，这平台又负责什么。”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“钱，就是回款、成本、退款、利润，这几笔怎么算。”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“人，就是每天谁来做选品、上架、内容、客服和复盘。”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这四个字要是说不清楚，就别急着投钱进去。”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2. 营业额不等于利润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“这儿特别提醒一句：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后台订单额、平台结算额、毛利、净利润——这是四个完全不同的概念。”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“真做经营，要扣的东西一大串——采购、物流、仓储、平台、投流、人工、退款、售后、税费。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以后大家看案例，先看字段、先看周期。”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3. Temu 补位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“Temu 不是把身份证一交、自己啥都不用管。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就算走全托管这条路，商家这边照样可能牵扯主体、选品、核价配合、采购、备货，还有经营判断。”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“平台规则随时会调整，所以今天讲的是认知框架；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具体怎么操作，以当期有效的规则为准。”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4. 抖店补位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“抖店也不是把 1688 的商品搬上去就完事了。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商品合规、授权、内容、流量、客服、发货、售后、评分——每一项都影响结果。”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“能不能做，看你有没有持续经营的时间，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而不是只看开店的门槛。”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“我用三句话给你对比一下。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Temu，更偏供应链、备货和履约判断；抖店，更重内容、流量、客服和售后。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前者先算核价、库存、结算；后者先算内容、投流、退款。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这俩都是教学示例，不是本场要卖的项目。”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5. AI 补位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“AI 能帮你提高效率——整理、写初稿、做复盘。</w:t>
      </w:r>
      <w:r>
        <w:rPr>
          <w:b/>
          <w:color w:val="222222"/>
          <w:sz w:val="21"/>
        </w:rPr>
        <w:t>（停）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但它不会替你扛选错品、违规、库存或者售后的责任。”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AI 出来的东西，必须经过人工审核；真实的经营数据，也必须来自平台后台。”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“再记住 AI 的‘三不’——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本课不默认送你工具账号；AI 不代替日常经营；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AI 输出不经过人工审核，不能直接发出去。”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四、证据链配合话术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中控主卡选择“知识讲解模式”时，只讲如何核验，不报任何项目数字；选择“完整证据模式”时，才按完整编号配合展示。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1. 切数据截图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“现在屏幕上，是证据的完整编号</w:t>
      </w:r>
      <w:r>
        <w:rPr>
          <w:b/>
          <w:color w:val="C65D21"/>
          <w:sz w:val="21"/>
        </w:rPr>
        <w:t>【证据 A 完整编号】</w:t>
      </w:r>
      <w:r>
        <w:rPr>
          <w:b w:val="0"/>
          <w:color w:val="222222"/>
          <w:sz w:val="21"/>
        </w:rPr>
        <w:t>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“我替大家先核三项——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项目或账号代号</w:t>
      </w:r>
      <w:r>
        <w:rPr>
          <w:b/>
          <w:color w:val="C65D21"/>
          <w:sz w:val="21"/>
        </w:rPr>
        <w:t>【填写】</w:t>
      </w:r>
      <w:r>
        <w:rPr>
          <w:b w:val="0"/>
          <w:color w:val="222222"/>
          <w:sz w:val="21"/>
        </w:rPr>
        <w:t>，统计周期</w:t>
      </w:r>
      <w:r>
        <w:rPr>
          <w:b/>
          <w:color w:val="C65D21"/>
          <w:sz w:val="21"/>
        </w:rPr>
        <w:t>【填写】</w:t>
      </w:r>
      <w:r>
        <w:rPr>
          <w:b w:val="0"/>
          <w:color w:val="222222"/>
          <w:sz w:val="21"/>
        </w:rPr>
        <w:t>，字段名称</w:t>
      </w:r>
      <w:r>
        <w:rPr>
          <w:b/>
          <w:color w:val="C65D21"/>
          <w:sz w:val="21"/>
        </w:rPr>
        <w:t>【订单额 / 结算额 / 其他准确字段】</w:t>
      </w:r>
      <w:r>
        <w:rPr>
          <w:b w:val="0"/>
          <w:color w:val="222222"/>
          <w:sz w:val="21"/>
        </w:rPr>
        <w:t>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这个数字，不是净利润。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稍后主播会把成本口径给你补完整。”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2. 切后台验真视频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“接下来是同一主体、同一周期的连续录屏，完整编号</w:t>
      </w:r>
      <w:r>
        <w:rPr>
          <w:b/>
          <w:color w:val="C65D21"/>
          <w:sz w:val="21"/>
        </w:rPr>
        <w:t>【证据 B 完整编号】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它是用来验证截图来源的，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不是拿剪辑画面来替代后台。”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“涉及客户和账号隐私的地方，已经脱敏了。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大家重点看日期、页面路径，还有字段对不对得上。”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3. 切执行过程记录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“这组是执行过程记录，完整编号</w:t>
      </w:r>
      <w:r>
        <w:rPr>
          <w:b/>
          <w:color w:val="C65D21"/>
          <w:sz w:val="21"/>
        </w:rPr>
        <w:t>【证据 C 完整编号】</w:t>
      </w:r>
      <w:r>
        <w:rPr>
          <w:b w:val="0"/>
          <w:color w:val="222222"/>
          <w:sz w:val="21"/>
        </w:rPr>
        <w:t>，记录日期</w:t>
      </w:r>
      <w:r>
        <w:rPr>
          <w:b/>
          <w:color w:val="C65D21"/>
          <w:sz w:val="21"/>
        </w:rPr>
        <w:t>【填写】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它能证明团队确实在做选品、复盘、培训、考察、帮扶、交付；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但过程照片本身，不等于利润结果。”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4. 切客户反馈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“这份客户反馈，完整编号</w:t>
      </w:r>
      <w:r>
        <w:rPr>
          <w:b/>
          <w:color w:val="C65D21"/>
          <w:sz w:val="21"/>
        </w:rPr>
        <w:t>【证据 D 完整编号】</w:t>
      </w:r>
      <w:r>
        <w:rPr>
          <w:b w:val="0"/>
          <w:color w:val="222222"/>
          <w:sz w:val="21"/>
        </w:rPr>
        <w:t>，授权凭证号</w:t>
      </w:r>
      <w:r>
        <w:rPr>
          <w:b/>
          <w:color w:val="C65D21"/>
          <w:sz w:val="21"/>
        </w:rPr>
        <w:t>【授权编号】</w:t>
      </w:r>
      <w:r>
        <w:rPr>
          <w:b w:val="0"/>
          <w:color w:val="222222"/>
          <w:sz w:val="21"/>
        </w:rPr>
        <w:t>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“它只代表这位客户，在对应的项目、周期、投入条件下的结果；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不代表每个人都能复制。”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“公开核验入口是</w:t>
      </w:r>
      <w:r>
        <w:rPr>
          <w:b/>
          <w:color w:val="C65D21"/>
          <w:sz w:val="21"/>
        </w:rPr>
        <w:t>【公开证据索引入口】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入口打不开、或者编号对不上，这组材料立即停止展示。”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5. 证据缺项时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“本场用的是知识讲解模式，没有审核完整的结果材料，所以不展示数字。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接下来我们用空白示例，教大家看字段、周期、原件、授权。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少一张图没关系，但不能拿来源不清的材料来做证明。”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五、互动与答疑补位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1. 客户问“一月赚多少”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“这个问题，没有统一答案。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知识讲解模式，不报项目数字；完整证据模式，也只能讲已经审核过的个案，而且得同时讲清项目、周期、投入和成本。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认知课教的是‘怎么算’，不是给每个人报一个收益数。”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2. 客户问“没钱怎么做”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“如果这钱是生活费、是借来的、或者是你亏不起的钱，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那就先别投进实际项目。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要是连本场的课程费都得借、或者会占掉你仅剩的生活费——这节课也别买。”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我们不建议借款创业，不给你做贷款包装，也不收那种还没讲清楚的项目占位款。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暂时不买课、不进项目，这也是一个合格的结论。”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3. 客户问“没经验能不能做”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“没经验，可以从认知开始，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但你得有学习和执行的时间。课程会给你一套适配初筛的方法，具体交付以商品页为准。”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“适合买认知课，不等于你就适合立刻去做 Temu 或者抖店。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买课不是项目评估的前置条件，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也不会形成什么项目资格或者优先权。”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4. 客户问“后面是不是一直收费”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“认知课是独立交付的。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课上完，不会默认给你推训练营、推项目；只有你自己另外主动同意，才会给你发单独的产品说明。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你完全可以拒绝，不影响这节课的权益。”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5. 客户问“是不是拉人头”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“项目经营的收益，跟直接推荐的佣金，必须分开算。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我们这儿不做多层级返佣，也不把发展下线当成主要的收益来源。”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6. 客户质疑“数据造假”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“质疑，可以，我们欢迎你按证据编号、主体、周期、字段、录屏，一项一项去看。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只甩一张裁剪图、又不讲口径的数据，我们自己也不采用。”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7. 客户情绪激动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“您的顾虑，我们先记下来，不在公屏跟您争。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涉及订单和售后的，请走平台或者官方客服去核验；涉及项目判断的，主播只按公开口径来回答。”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8. 客户问“谁收款、谁上课、谁开发票”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“这几个主体，不能混着说。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合同相对方是</w:t>
      </w:r>
      <w:r>
        <w:rPr>
          <w:b/>
          <w:color w:val="C65D21"/>
          <w:sz w:val="21"/>
        </w:rPr>
        <w:t>【合同相对方】</w:t>
      </w:r>
      <w:r>
        <w:rPr>
          <w:b w:val="0"/>
          <w:color w:val="222222"/>
          <w:sz w:val="21"/>
        </w:rPr>
        <w:t>，收款主体是</w:t>
      </w:r>
      <w:r>
        <w:rPr>
          <w:b/>
          <w:color w:val="C65D21"/>
          <w:sz w:val="21"/>
        </w:rPr>
        <w:t>【收款主体】</w:t>
      </w:r>
      <w:r>
        <w:rPr>
          <w:b w:val="0"/>
          <w:color w:val="222222"/>
          <w:sz w:val="21"/>
        </w:rPr>
        <w:t>，课程履约主体是</w:t>
      </w:r>
      <w:r>
        <w:rPr>
          <w:b/>
          <w:color w:val="C65D21"/>
          <w:sz w:val="21"/>
        </w:rPr>
        <w:t>【课程履约主体】</w:t>
      </w:r>
      <w:r>
        <w:rPr>
          <w:b w:val="0"/>
          <w:color w:val="222222"/>
          <w:sz w:val="21"/>
        </w:rPr>
        <w:t>，开票主体是</w:t>
      </w:r>
      <w:r>
        <w:rPr>
          <w:b/>
          <w:color w:val="C65D21"/>
          <w:sz w:val="21"/>
        </w:rPr>
        <w:t>【开票主体】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请同时对照商品页和官方验真入口。交回主播。”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9. 客户问“陌生账号让我加微信或转款”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“先别回复、别点链接、别发验证码，也别往个人账户转钱。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官方客服的标识是</w:t>
      </w:r>
      <w:r>
        <w:rPr>
          <w:b/>
          <w:color w:val="C65D21"/>
          <w:sz w:val="21"/>
        </w:rPr>
        <w:t>【官方客服账号标识】</w:t>
      </w:r>
      <w:r>
        <w:rPr>
          <w:b w:val="0"/>
          <w:color w:val="222222"/>
          <w:sz w:val="21"/>
        </w:rPr>
        <w:t>，唯一的核验入口是</w:t>
      </w:r>
      <w:r>
        <w:rPr>
          <w:b/>
          <w:color w:val="C65D21"/>
          <w:sz w:val="21"/>
        </w:rPr>
        <w:t>【唯一核验入口】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请截图之后，从订单页去核验。交回主播。”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10. 客户只有碎片时间或错过直播课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“先把学习时间和经营时间分开。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一小时能学到哪</w:t>
      </w:r>
      <w:r>
        <w:rPr>
          <w:b/>
          <w:color w:val="C65D21"/>
          <w:sz w:val="21"/>
        </w:rPr>
        <w:t>【一小时学习范围】</w:t>
      </w:r>
      <w:r>
        <w:rPr>
          <w:b w:val="0"/>
          <w:color w:val="222222"/>
          <w:sz w:val="21"/>
        </w:rPr>
        <w:t>，经营的最低任务和响应时限看</w:t>
      </w:r>
      <w:r>
        <w:rPr>
          <w:b/>
          <w:color w:val="C65D21"/>
          <w:sz w:val="21"/>
        </w:rPr>
        <w:t>【经营最低任务与响应时限】</w:t>
      </w:r>
      <w:r>
        <w:rPr>
          <w:b w:val="0"/>
          <w:color w:val="222222"/>
          <w:sz w:val="21"/>
        </w:rPr>
        <w:t>；回放内容是</w:t>
      </w:r>
      <w:r>
        <w:rPr>
          <w:b/>
          <w:color w:val="C65D21"/>
          <w:sz w:val="21"/>
        </w:rPr>
        <w:t>【回放覆盖内容】</w:t>
      </w:r>
      <w:r>
        <w:rPr>
          <w:b w:val="0"/>
          <w:color w:val="222222"/>
          <w:sz w:val="21"/>
        </w:rPr>
        <w:t>，能看到</w:t>
      </w:r>
      <w:r>
        <w:rPr>
          <w:b/>
          <w:color w:val="C65D21"/>
          <w:sz w:val="21"/>
        </w:rPr>
        <w:t>【回放可看期限】</w:t>
      </w:r>
      <w:r>
        <w:rPr>
          <w:b w:val="0"/>
          <w:color w:val="222222"/>
          <w:sz w:val="21"/>
        </w:rPr>
        <w:t>，实操答疑按</w:t>
      </w:r>
      <w:r>
        <w:rPr>
          <w:b/>
          <w:color w:val="C65D21"/>
          <w:sz w:val="21"/>
        </w:rPr>
        <w:t>【回放实操与答疑规则】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字段没填，就不销售。交回主播。”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11. 客户只会手机或电脑基础弱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“光用手机能完成的是</w:t>
      </w:r>
      <w:r>
        <w:rPr>
          <w:b/>
          <w:color w:val="C65D21"/>
          <w:sz w:val="21"/>
        </w:rPr>
        <w:t>【仅用手机可完成范围】</w:t>
      </w:r>
      <w:r>
        <w:rPr>
          <w:b w:val="0"/>
          <w:color w:val="222222"/>
          <w:sz w:val="21"/>
        </w:rPr>
        <w:t>，必须用电脑的是</w:t>
      </w:r>
      <w:r>
        <w:rPr>
          <w:b/>
          <w:color w:val="C65D21"/>
          <w:sz w:val="21"/>
        </w:rPr>
        <w:t>【必须电脑完成任务】</w:t>
      </w:r>
      <w:r>
        <w:rPr>
          <w:b w:val="0"/>
          <w:color w:val="222222"/>
          <w:sz w:val="21"/>
        </w:rPr>
        <w:t>，最低要你自己独立操作的是</w:t>
      </w:r>
      <w:r>
        <w:rPr>
          <w:b/>
          <w:color w:val="C65D21"/>
          <w:sz w:val="21"/>
        </w:rPr>
        <w:t>【最低独立操作清单】</w:t>
      </w:r>
      <w:r>
        <w:rPr>
          <w:b w:val="0"/>
          <w:color w:val="222222"/>
          <w:sz w:val="21"/>
        </w:rPr>
        <w:t>，学习辅助的边界是</w:t>
      </w:r>
      <w:r>
        <w:rPr>
          <w:b/>
          <w:color w:val="C65D21"/>
          <w:sz w:val="21"/>
        </w:rPr>
        <w:t>【学习辅助边界】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字段没填，就不能默认手机什么都能干、或者有人替你操作，本场不销售。交回主播。”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11A. 客户年龄大或数字能力弱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“年龄本身，不作为判断标准。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需要你自己独立完成</w:t>
      </w:r>
      <w:r>
        <w:rPr>
          <w:b/>
          <w:color w:val="C65D21"/>
          <w:sz w:val="21"/>
        </w:rPr>
        <w:t>【最低独立操作清单】</w:t>
      </w:r>
      <w:r>
        <w:rPr>
          <w:b w:val="0"/>
          <w:color w:val="222222"/>
          <w:sz w:val="21"/>
        </w:rPr>
        <w:t>，本课只在</w:t>
      </w:r>
      <w:r>
        <w:rPr>
          <w:b/>
          <w:color w:val="C65D21"/>
          <w:sz w:val="21"/>
        </w:rPr>
        <w:t>【学习辅助边界】</w:t>
      </w:r>
      <w:r>
        <w:rPr>
          <w:b w:val="0"/>
          <w:color w:val="222222"/>
          <w:sz w:val="21"/>
        </w:rPr>
        <w:t>里面提供学习帮助，不替你操作。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这两项没写清楚，本场不销售。交回主播。”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12. 客户有农产品、工厂或现成店铺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“有资源，不等于已经适配。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农产品，先核许可、标准、包装保质、物流损耗、退赔；工厂，先核资质、价格、产能、售后；现成店铺含不含诊断，只认课程清单。交回主播。”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13. 客户已有 Temu 经验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“主卡的规则摘要是</w:t>
      </w:r>
      <w:r>
        <w:rPr>
          <w:b/>
          <w:color w:val="C65D21"/>
          <w:sz w:val="21"/>
        </w:rPr>
        <w:t>【平台规则卡摘要】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要是上面写了‘本场不覆盖具体站点操作’，那本课就只讲通用的判断框架；否则，必须把完整站点、主体地区、模式、类目、核验日期都说清楚。交回主播。”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14. 客户要直接做项目、投资或城市合作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“本场没有项目报名，没有资格、优先权，也没有占位入口。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不收项目定金、不收投资款、不收城市合作意向金。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项目适配、城市合作、投资咨询，都分开单独审核，不在直播间谈金额、谈回报、谈签约。交回主播。”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15. 客户追求快速赚钱或准备借款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“这节课，不提供快速赚钱的保证。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课程费和项目投入，是两笔钱。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课程费要是也得借、或者占生活费，这节课就别买；生活费、借来的钱、短期必须还的钱，更不要投进实际项目。交回主播。”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16. 客户问隐私和后续营销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“订单和课程，只按隐私摘要处理必要的信息。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课程之外的营销，得另外同意，你也可以按</w:t>
      </w:r>
      <w:r>
        <w:rPr>
          <w:b/>
          <w:color w:val="C65D21"/>
          <w:sz w:val="21"/>
        </w:rPr>
        <w:t>【停止营销方式与时限】</w:t>
      </w:r>
      <w:r>
        <w:rPr>
          <w:b w:val="0"/>
          <w:color w:val="222222"/>
          <w:sz w:val="21"/>
        </w:rPr>
        <w:t>退出；要查询、更正、删除、撤回，走</w:t>
      </w:r>
      <w:r>
        <w:rPr>
          <w:b/>
          <w:color w:val="C65D21"/>
          <w:sz w:val="21"/>
        </w:rPr>
        <w:t>【删除撤回入口】</w:t>
      </w:r>
      <w:r>
        <w:rPr>
          <w:b w:val="0"/>
          <w:color w:val="222222"/>
          <w:sz w:val="21"/>
        </w:rPr>
        <w:t>。交回主播。”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17. 客户问是否必须加微信或企微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“本场的规则是</w:t>
      </w:r>
      <w:r>
        <w:rPr>
          <w:b/>
          <w:color w:val="C65D21"/>
          <w:sz w:val="21"/>
        </w:rPr>
        <w:t>【是否必须加微信或企微】</w:t>
      </w:r>
      <w:r>
        <w:rPr>
          <w:b w:val="0"/>
          <w:color w:val="222222"/>
          <w:sz w:val="21"/>
        </w:rPr>
        <w:t>；就算你拒绝，替代的交付渠道是</w:t>
      </w:r>
      <w:r>
        <w:rPr>
          <w:b/>
          <w:color w:val="C65D21"/>
          <w:sz w:val="21"/>
        </w:rPr>
        <w:t>【拒绝后替代交付渠道】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个人微信到底是不是官方，以</w:t>
      </w:r>
      <w:r>
        <w:rPr>
          <w:b/>
          <w:color w:val="C65D21"/>
          <w:sz w:val="21"/>
        </w:rPr>
        <w:t>【个人微信官方属性与核验方式】</w:t>
      </w:r>
      <w:r>
        <w:rPr>
          <w:b w:val="0"/>
          <w:color w:val="222222"/>
          <w:sz w:val="21"/>
        </w:rPr>
        <w:t>来核验。交回主播。”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18. 客户问退款成功但未到账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“先核对退款的五个状态，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退款成功，不等于支付渠道就即时到账了。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预计到账的时限看</w:t>
      </w:r>
      <w:r>
        <w:rPr>
          <w:b/>
          <w:color w:val="C65D21"/>
          <w:sz w:val="21"/>
        </w:rPr>
        <w:t>【原路到账预计时限】</w:t>
      </w:r>
      <w:r>
        <w:rPr>
          <w:b w:val="0"/>
          <w:color w:val="222222"/>
          <w:sz w:val="21"/>
        </w:rPr>
        <w:t>，超时了就走</w:t>
      </w:r>
      <w:r>
        <w:rPr>
          <w:b/>
          <w:color w:val="C65D21"/>
          <w:sz w:val="21"/>
        </w:rPr>
        <w:t>【退款申请渠道】</w:t>
      </w:r>
      <w:r>
        <w:rPr>
          <w:b w:val="0"/>
          <w:color w:val="222222"/>
          <w:sz w:val="21"/>
        </w:rPr>
        <w:t>开工单。交回主播。”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19. 客户失业、负债或想靠课程翻身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“本课不是招聘，不是工资岗位，也不是就业安置。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不给你安排工作、不给你分配项目，也不保证你多久能有收入。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已经背债、或者急需现金流的朋友，先别买，免费内容可以接着听。交回主播。”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20. 客户说这几百元是全部现金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“就算这不是当天的生活费，全部现金也得先留出基本的周转和应急余量。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别因为课程便宜，就跳过资金安全这一关，这一单先别拍。交回主播。”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21. 客户想先拍再退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“退款，代替不了你买之前的判断。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资金、家庭、设备、时间、课程范围，只要已经不适配，就别先拍了再退。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退款是拿来处理订单争议的，不是给冲动消费兜底的。交回主播。”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22. 客户准备隐瞒家庭购买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“不建议你偷偷买。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涉及共同财务、或者家里有明确分歧的，先把价格、时间、交付、退款给一起做决定的人看清楚；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退款也不是给隐瞒购买兜底的。交回主播。”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23. 已有抖店商家要求按店诊断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“本课不看你的店铺后台，不做一对一诊断，也请你别在公屏发店名、发数据。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通用的思路，可以先拆曝光、点击、成交，再核违规、商品、内容、售后；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你要照着店来解决，这节课不匹配。交回主播。”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24. Temu 老卖家追问站点履约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“本课只讲通用检查，不提供具体的站点标签清单、海外仓方案，也不做赔付判定。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站点、主体地区、模式、类目、核验日期，只要没同时写清楚，就不回答具体操作。交回主播。”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25. 工厂要求代卖或审核具体 SKU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“本场不接工厂代卖，不做平台招商、达人分销、铺货、代运营，也不收合作定金。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课程只讲出厂价、核价、起订量、物流、退货这些通用的表，不审核你具体的 SKU。交回主播。”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26. 农产品要求上架或保证销量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“本课不帮你上架、不代卖、不接渠道，也不保证销量、不保证过审。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只讲许可、检测、包装保质、物流损耗、退赔这些通用的核验。交回主播。”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27. 本地服务门店追问团购、POI 或核销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“交易入口和课程交付，是两码事。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本场交付的是商品电商认知，不含 POI、不含团购、预约、核销，也不含到店履约诊断和账号代运营。交回主播。”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28. 内容创作者追问 AI 数据和版权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“直播间不收客户明细，也不收没授权的视频。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AI 练习，只用授权过的、或者脱敏的材料；处理者、外部接收、删除入口没核准之前，不收数据、也不演示。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最终发布，还是由经营主体来审核。交回主播。”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29. 客户质疑证据索引自证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“质疑，合理。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索引只是帮你找到材料的导航，不是第三方的背书。真正要核验，得看来源主体、平台原件、连续录屏、导出文件、周期、公式版本、成本、授权，还有校验值。交回主播。”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30. 客户明确先不买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“您理解得很准，先不买，完全可以。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免费内容接着听就行，不用为了留在直播间就下单；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官方也不会因为您说一句不买，就私信去催您。交回主播。”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31. 外地客户问是否必须到场和自理费用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“外地学员是</w:t>
      </w:r>
      <w:r>
        <w:rPr>
          <w:b/>
          <w:color w:val="C65D21"/>
          <w:sz w:val="21"/>
        </w:rPr>
        <w:t>【可全程线上 / 必须到场】</w:t>
      </w:r>
      <w:r>
        <w:rPr>
          <w:b w:val="0"/>
          <w:color w:val="222222"/>
          <w:sz w:val="21"/>
        </w:rPr>
        <w:t>，进入方式看</w:t>
      </w:r>
      <w:r>
        <w:rPr>
          <w:b/>
          <w:color w:val="C65D21"/>
          <w:sz w:val="21"/>
        </w:rPr>
        <w:t>【课程地点或进入方式】</w:t>
      </w:r>
      <w:r>
        <w:rPr>
          <w:b w:val="0"/>
          <w:color w:val="222222"/>
          <w:sz w:val="21"/>
        </w:rPr>
        <w:t>，交通住宿这些自理成本看</w:t>
      </w:r>
      <w:r>
        <w:rPr>
          <w:b/>
          <w:color w:val="C65D21"/>
          <w:sz w:val="21"/>
        </w:rPr>
        <w:t>【消费者自理成本】</w:t>
      </w:r>
      <w:r>
        <w:rPr>
          <w:b w:val="0"/>
          <w:color w:val="222222"/>
          <w:sz w:val="21"/>
        </w:rPr>
        <w:t>，改期看</w:t>
      </w:r>
      <w:r>
        <w:rPr>
          <w:b/>
          <w:color w:val="C65D21"/>
          <w:sz w:val="21"/>
        </w:rPr>
        <w:t>【改期规则】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字段没写清楚，就不能默认不用到场、也不能默认没有别的成本，本场不销售。交回主播。”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32. 多人共用订单、账号和售后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“一单限</w:t>
      </w:r>
      <w:r>
        <w:rPr>
          <w:b/>
          <w:color w:val="C65D21"/>
          <w:sz w:val="21"/>
        </w:rPr>
        <w:t>【单订单参课人数】</w:t>
      </w:r>
      <w:r>
        <w:rPr>
          <w:b w:val="0"/>
          <w:color w:val="222222"/>
          <w:sz w:val="21"/>
        </w:rPr>
        <w:t>人，账号按</w:t>
      </w:r>
      <w:r>
        <w:rPr>
          <w:b/>
          <w:color w:val="C65D21"/>
          <w:sz w:val="21"/>
        </w:rPr>
        <w:t>【账号共享规则】</w:t>
      </w:r>
      <w:r>
        <w:rPr>
          <w:b w:val="0"/>
          <w:color w:val="222222"/>
          <w:sz w:val="21"/>
        </w:rPr>
        <w:t>，作业和回放的归属看</w:t>
      </w:r>
      <w:r>
        <w:rPr>
          <w:b/>
          <w:color w:val="C65D21"/>
          <w:sz w:val="21"/>
        </w:rPr>
        <w:t>【作业回放归属】</w:t>
      </w:r>
      <w:r>
        <w:rPr>
          <w:b w:val="0"/>
          <w:color w:val="222222"/>
          <w:sz w:val="21"/>
        </w:rPr>
        <w:t>，售后服务的对象是</w:t>
      </w:r>
      <w:r>
        <w:rPr>
          <w:b/>
          <w:color w:val="C65D21"/>
          <w:sz w:val="21"/>
        </w:rPr>
        <w:t>【售后服务对象】</w:t>
      </w:r>
      <w:r>
        <w:rPr>
          <w:b w:val="0"/>
          <w:color w:val="222222"/>
          <w:sz w:val="21"/>
        </w:rPr>
        <w:t>，企业授权看</w:t>
      </w:r>
      <w:r>
        <w:rPr>
          <w:b/>
          <w:color w:val="C65D21"/>
          <w:sz w:val="21"/>
        </w:rPr>
        <w:t>【企业资料授权】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字段没写清楚，就不按一单多人、也不按团队采购来处理。交回主播。”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六、成交段配合话术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1. 主播讲完课程后</w:t>
      </w:r>
    </w:p>
    <w:p>
      <w:pPr>
        <w:pStyle w:val="Callout"/>
        <w:pBdr>
          <w:left w:val="single" w:sz="18" w:space="6" w:color="C65D21"/>
        </w:pBdr>
      </w:pPr>
      <w:r>
        <w:rPr>
          <w:rFonts w:ascii="PingFang SC" w:hAnsi="PingFang SC" w:eastAsia="PingFang SC"/>
          <w:b w:val="0"/>
          <w:color w:val="0F4C3A"/>
          <w:sz w:val="19"/>
        </w:rPr>
        <w:t>仅在中控下达</w:t>
      </w:r>
      <w:r>
        <w:rPr>
          <w:rFonts w:ascii="PingFang SC" w:hAnsi="PingFang SC" w:eastAsia="PingFang SC"/>
          <w:b w:val="0"/>
          <w:color w:val="0F4C3A"/>
          <w:sz w:val="18"/>
        </w:rPr>
        <w:t>链接可点选</w:t>
      </w:r>
      <w:r>
        <w:rPr>
          <w:rFonts w:ascii="PingFang SC" w:hAnsi="PingFang SC" w:eastAsia="PingFang SC"/>
          <w:b w:val="0"/>
          <w:color w:val="0F4C3A"/>
          <w:sz w:val="19"/>
        </w:rPr>
        <w:t>后使用；未收到口令只复述课程，不说“再点”。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“我再帮大家，做一次购买前的确认。”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“第一，你确认自己要的是一节认知课，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不是一个收益承诺。”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“第二，你确认买课不会进项目名单，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不会拿到项目资格、名额，或者优先权。”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“第三，你确认时间</w:t>
      </w:r>
      <w:r>
        <w:rPr>
          <w:b/>
          <w:color w:val="C65D21"/>
          <w:sz w:val="21"/>
        </w:rPr>
        <w:t>【课程时间】</w:t>
      </w:r>
      <w:r>
        <w:rPr>
          <w:b w:val="0"/>
          <w:color w:val="222222"/>
          <w:sz w:val="21"/>
        </w:rPr>
        <w:t>、形式</w:t>
      </w:r>
      <w:r>
        <w:rPr>
          <w:b/>
          <w:color w:val="C65D21"/>
          <w:sz w:val="21"/>
        </w:rPr>
        <w:t>【课程形式】</w:t>
      </w:r>
      <w:r>
        <w:rPr>
          <w:b w:val="0"/>
          <w:color w:val="222222"/>
          <w:sz w:val="21"/>
        </w:rPr>
        <w:t>、地点或进入方式</w:t>
      </w:r>
      <w:r>
        <w:rPr>
          <w:b/>
          <w:color w:val="C65D21"/>
          <w:sz w:val="21"/>
        </w:rPr>
        <w:t>【课程地点或进入方式】</w:t>
      </w:r>
      <w:r>
        <w:rPr>
          <w:b w:val="0"/>
          <w:color w:val="222222"/>
          <w:sz w:val="21"/>
        </w:rPr>
        <w:t>都适合你。”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“第四，你确认设备、手机能完成的范围、还有录播规则，都跟你的实际条件对得上。”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“第五，你确认课程费不用借，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也不会占掉你的基本生活费。”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“第六，你已经看过有效期、改期，还有退款规则。”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“这六项都确认了，再去点</w:t>
      </w:r>
      <w:r>
        <w:rPr>
          <w:b/>
          <w:color w:val="C65D21"/>
          <w:sz w:val="21"/>
        </w:rPr>
        <w:t>【唯一商品链接号位】</w:t>
      </w:r>
      <w:r>
        <w:rPr>
          <w:b w:val="0"/>
          <w:color w:val="222222"/>
          <w:sz w:val="21"/>
        </w:rPr>
        <w:t>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只要有一项还不确定，就先问清楚。”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2. 出现真实订单后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“评论区那些‘已拍’，只是互动一下，不代表后台真有订单。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中控会核验已支付的状态，客服内部 2 分钟内完成受理回执；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这只表示客服接手了任务，不表示已经联系上客户。收到回执之后，才由主播按固定句来播报。”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“已经购买的朋友，先别在公屏留联系方式。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后台会按照</w:t>
      </w:r>
      <w:r>
        <w:rPr>
          <w:b/>
          <w:color w:val="C65D21"/>
          <w:sz w:val="21"/>
        </w:rPr>
        <w:t>【客服承接方式】</w:t>
      </w:r>
      <w:r>
        <w:rPr>
          <w:b w:val="0"/>
          <w:color w:val="222222"/>
          <w:sz w:val="21"/>
        </w:rPr>
        <w:t>来联系你，预计</w:t>
      </w:r>
      <w:r>
        <w:rPr>
          <w:b/>
          <w:color w:val="C65D21"/>
          <w:sz w:val="21"/>
        </w:rPr>
        <w:t>【客户首次联系时限】</w:t>
      </w:r>
      <w:r>
        <w:rPr>
          <w:b w:val="0"/>
          <w:color w:val="222222"/>
          <w:sz w:val="21"/>
        </w:rPr>
        <w:t>内第一次联系，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请注意识别官方账号。”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“还没拍的，别跟着别人一起冲动，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先确认这节课是不是真能解决你的问题。”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“这一笔购买，只代表一节课，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不代表这位买家拿到了项目资格，也不是别人跟单的理由。”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“下单之后，先走课程通知、上课、领资料、答疑这几步。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客服第一次联系，不给你分配项目，也不提供一对一的项目方案。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课程之外的营销，默认是关着的，得你另外主动同意才会开启；你明确拒绝之后，停止营销也不影响这节课的交付和售后。”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3. 没有订单时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“没关系，咱先把问题讲明白。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大家现在没下单，说明心里还有顾虑。公屏打‘时间、内容、退款、适合’，我按类别一条条递给主播。”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4. 收尾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“今天就算没买，也能带走这套四步判断法。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买了的朋友，按订单流程走交付；没买的，关注一下直播间，下一场咱接着讲具体的平台路径。”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七、助播纠偏话术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主播误说“肯定赚钱”：“我补充准确一点——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这里讲的是可执行的路径，不是收益保证；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结果，取决于项目条件和你实际的经营。”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主播误把流水说成利润：“屏幕上是</w:t>
      </w:r>
      <w:r>
        <w:rPr>
          <w:b/>
          <w:color w:val="C65D21"/>
          <w:sz w:val="21"/>
        </w:rPr>
        <w:t>【准确字段】</w:t>
      </w:r>
      <w:r>
        <w:rPr>
          <w:b w:val="0"/>
          <w:color w:val="222222"/>
          <w:sz w:val="21"/>
        </w:rPr>
        <w:t>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利润还得扣掉完整的成本，我们按证据的口径来。”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主播报错价格：“先暂停购买，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以商品页核准的价格为准，中控核对完了再继续。”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主播多讲了未批准权益：“最终交付，以商品页和批准清单为准；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刚才提到的那些内容还没确认，不作为承诺。”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证据画面切错：“这份材料先撤下来，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编号和口径没对上，不作为本场的证明。”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主播讲平台规则过细：“具体规则会调整，这里先讲判断框架；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操作以平台当期的规则和课程资料为准。”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异常发生时：中控负责急停和判定；主播立即停止原句并纠正；助播只用 20 秒备用答疑垫场；小助理处理隐私和公告。只有听到</w:t>
      </w:r>
      <w:r>
        <w:rPr>
          <w:rFonts w:ascii="PingFang SC" w:hAnsi="PingFang SC" w:eastAsia="PingFang SC"/>
          <w:b w:val="0"/>
          <w:color w:val="0F4C3A"/>
          <w:sz w:val="20"/>
        </w:rPr>
        <w:t>恢复+段落号+主数据版本</w:t>
      </w:r>
      <w:r>
        <w:rPr>
          <w:rFonts w:ascii="PingFang SC" w:hAnsi="PingFang SC" w:eastAsia="PingFang SC"/>
          <w:b w:val="0"/>
          <w:color w:val="222222"/>
          <w:sz w:val="21"/>
        </w:rPr>
        <w:t>才交回主播。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八、助播禁用表达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“谁做都能赚钱。”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“闭着眼都能做。”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“一个月保底多少。”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“交钱我们替你全部搞定。”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“后台十万就是赚十万。”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“最后几个名额。”（后台没有真实容量时）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“大家都在抢。”（没有真实订单时）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“今天不买以后永远没有。”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“零风险、稳赚、保本、固定回报。”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“买认知课就送店铺 / 送项目 / 保证开店。”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“先买课，后面才有资格评估项目。”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“客服联系你就是给你做项目方案。”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九、下播复盘问题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我补位是否超过 25 秒、抢了主播主线？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我有没有把新客拉回“认知课是什么”？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我有没有主动讲不适合人群和风险？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我复述的价格、交付、退款是否与商品页一致？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我递的每份证据是否说了编号、周期和字段？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我有没有替中控报未经核准的订单或库存？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哪三个问题主播没回答清楚，下一场如何补？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992" w:bottom="907" w:left="992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after="0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824"/>
      <w:gridCol w:w="2098"/>
    </w:tblGrid>
    <w:tr>
      <w:tc>
        <w:tcPr>
          <w:tcW w:type="dxa" w:w="4961"/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spacing w:after="0"/>
          </w:pPr>
          <w:r>
            <w:rPr>
              <w:rFonts w:ascii="PingFang SC" w:hAnsi="PingFang SC" w:eastAsia="PingFang SC"/>
              <w:b w:val="0"/>
              <w:color w:val="666666"/>
              <w:sz w:val="16"/>
            </w:rPr>
            <w:t>内部执行  |  核准参数未填写不得开播</w:t>
          </w:r>
        </w:p>
      </w:tc>
      <w:tc>
        <w:tcPr>
          <w:tcW w:type="dxa" w:w="4961"/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spacing w:after="0"/>
            <w:jc w:val="right"/>
          </w:pPr>
          <w:r>
            <w:rPr>
              <w:rFonts w:ascii="PingFang SC" w:hAnsi="PingFang SC" w:eastAsia="PingFang SC"/>
              <w:b w:val="0"/>
              <w:color w:val="666666"/>
              <w:sz w:val="17"/>
            </w:rPr>
            <w:t xml:space="preserve">第 </w:t>
            <w:fldChar w:fldCharType="begin"/>
            <w:instrText xml:space="preserve"> PAGE </w:instrText>
            <w:fldChar w:fldCharType="end"/>
          </w:r>
          <w:r>
            <w:rPr>
              <w:rFonts w:ascii="PingFang SC" w:hAnsi="PingFang SC" w:eastAsia="PingFang SC"/>
              <w:b w:val="0"/>
              <w:color w:val="666666"/>
              <w:sz w:val="17"/>
            </w:rPr>
            <w:t xml:space="preserve"> 页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2" w:color="0F4C3A"/>
      </w:pBdr>
    </w:pPr>
    <w:r>
      <w:rPr>
        <w:rFonts w:ascii="PingFang SC" w:hAnsi="PingFang SC" w:eastAsia="PingFang SC"/>
        <w:b/>
        <w:color w:val="0F4C3A"/>
        <w:sz w:val="17"/>
      </w:rPr>
      <w:t>徐州创业粉项目  |  创业粉直播间执行文件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300" w:lineRule="auto"/>
    </w:pPr>
    <w:rPr>
      <w:rFonts w:ascii="PingFang SC" w:hAnsi="PingFang SC" w:eastAsia="PingFang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 w:ascii="PingFang SC" w:hAnsi="PingFang SC" w:eastAsia="PingFang SC"/>
      <w:b/>
      <w:bCs/>
      <w:color w:val="0F4C3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PingFang SC" w:hAnsi="PingFang SC" w:eastAsia="PingFang SC"/>
      <w:b/>
      <w:bCs/>
      <w:color w:val="0F4C3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PingFang SC" w:hAnsi="PingFang SC" w:eastAsia="PingFang SC"/>
      <w:b/>
      <w:bCs/>
      <w:color w:val="C65D21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100"/>
      <w:outlineLvl w:val="3"/>
    </w:pPr>
    <w:rPr>
      <w:rFonts w:asciiTheme="majorHAnsi" w:eastAsiaTheme="majorEastAsia" w:hAnsiTheme="majorHAnsi" w:cstheme="majorBidi" w:ascii="PingFang SC" w:hAnsi="PingFang SC" w:eastAsia="PingFang SC"/>
      <w:b/>
      <w:bCs/>
      <w:i/>
      <w:iCs/>
      <w:color w:val="C65D21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00" w:line="240" w:lineRule="auto" w:before="0"/>
      <w:contextualSpacing/>
    </w:pPr>
    <w:rPr>
      <w:rFonts w:asciiTheme="majorHAnsi" w:eastAsiaTheme="majorEastAsia" w:hAnsiTheme="majorHAnsi" w:cstheme="majorBidi" w:ascii="PingFang SC" w:hAnsi="PingFang SC" w:eastAsia="PingFang SC"/>
      <w:b/>
      <w:color w:val="0F4C3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allout">
    <w:name w:val="Callout"/>
    <w:pPr>
      <w:spacing w:after="80" w:line="276" w:lineRule="auto"/>
      <w:ind w:left="198" w:right="198"/>
    </w:pPr>
    <w:rPr>
      <w:rFonts w:ascii="PingFang SC" w:hAnsi="PingFang SC" w:eastAsia="PingFang SC"/>
      <w:color w:val="0F4C3A"/>
      <w:sz w:val="1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创业粉直播间｜助播话术逐字执行稿</dc:title>
  <dc:subject>创业粉直播间标准执行稿</dc:subject>
  <dc:creator>徐州创业粉项目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